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17" w:rsidRPr="00044817" w:rsidRDefault="00044817" w:rsidP="00044817">
      <w:pPr>
        <w:pStyle w:val="1"/>
        <w:rPr>
          <w:rFonts w:ascii="Times New Roman" w:hAnsi="Times New Roman"/>
          <w:b w:val="0"/>
          <w:bCs w:val="0"/>
          <w:color w:val="auto"/>
        </w:rPr>
      </w:pPr>
      <w:r w:rsidRPr="00044817">
        <w:rPr>
          <w:rFonts w:ascii="Times New Roman" w:hAnsi="Times New Roman"/>
        </w:rPr>
        <w:t>МУНИЦИПАЛЬНОЕ БЮДЖЕТНОЕ ОБЩЕОБРАЗОВАТЕЛЬНОЕ УЧРЕЖДЕНИЕ «КУБАНСКАЯ ШКОЛА»</w:t>
      </w:r>
    </w:p>
    <w:p w:rsidR="00044817" w:rsidRPr="00044817" w:rsidRDefault="00044817" w:rsidP="00AE2515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448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44817">
        <w:rPr>
          <w:rFonts w:ascii="Times New Roman" w:hAnsi="Times New Roman" w:cs="Times New Roman"/>
          <w:sz w:val="24"/>
          <w:szCs w:val="24"/>
          <w:lang w:val="uk-UA"/>
        </w:rPr>
        <w:t xml:space="preserve">297541, </w:t>
      </w:r>
      <w:proofErr w:type="spellStart"/>
      <w:r w:rsidRPr="00044817">
        <w:rPr>
          <w:rFonts w:ascii="Times New Roman" w:hAnsi="Times New Roman" w:cs="Times New Roman"/>
          <w:sz w:val="24"/>
          <w:szCs w:val="24"/>
          <w:lang w:val="uk-UA"/>
        </w:rPr>
        <w:t>Республика</w:t>
      </w:r>
      <w:proofErr w:type="spellEnd"/>
      <w:r w:rsidRPr="000448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44817">
        <w:rPr>
          <w:rFonts w:ascii="Times New Roman" w:hAnsi="Times New Roman" w:cs="Times New Roman"/>
          <w:sz w:val="24"/>
          <w:szCs w:val="24"/>
          <w:lang w:val="uk-UA"/>
        </w:rPr>
        <w:t>Крым</w:t>
      </w:r>
      <w:proofErr w:type="spellEnd"/>
      <w:r w:rsidRPr="00044817">
        <w:rPr>
          <w:rFonts w:ascii="Times New Roman" w:hAnsi="Times New Roman" w:cs="Times New Roman"/>
          <w:sz w:val="24"/>
          <w:szCs w:val="24"/>
          <w:lang w:val="uk-UA"/>
        </w:rPr>
        <w:t xml:space="preserve">,  </w:t>
      </w:r>
      <w:proofErr w:type="spellStart"/>
      <w:r w:rsidRPr="00044817">
        <w:rPr>
          <w:rFonts w:ascii="Times New Roman" w:hAnsi="Times New Roman" w:cs="Times New Roman"/>
          <w:sz w:val="24"/>
          <w:szCs w:val="24"/>
          <w:lang w:val="uk-UA"/>
        </w:rPr>
        <w:t>Симферопольский</w:t>
      </w:r>
      <w:proofErr w:type="spellEnd"/>
      <w:r w:rsidRPr="00044817">
        <w:rPr>
          <w:rFonts w:ascii="Times New Roman" w:hAnsi="Times New Roman" w:cs="Times New Roman"/>
          <w:sz w:val="24"/>
          <w:szCs w:val="24"/>
          <w:lang w:val="uk-UA"/>
        </w:rPr>
        <w:t xml:space="preserve">  р-н,  п. </w:t>
      </w:r>
      <w:proofErr w:type="spellStart"/>
      <w:r w:rsidRPr="00044817">
        <w:rPr>
          <w:rFonts w:ascii="Times New Roman" w:hAnsi="Times New Roman" w:cs="Times New Roman"/>
          <w:sz w:val="24"/>
          <w:szCs w:val="24"/>
          <w:lang w:val="uk-UA"/>
        </w:rPr>
        <w:t>Школьное</w:t>
      </w:r>
      <w:proofErr w:type="spellEnd"/>
      <w:r w:rsidRPr="000448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4817">
        <w:rPr>
          <w:rFonts w:ascii="Times New Roman" w:hAnsi="Times New Roman" w:cs="Times New Roman"/>
          <w:sz w:val="24"/>
          <w:szCs w:val="24"/>
          <w:lang w:val="uk-UA"/>
        </w:rPr>
        <w:t>ул.Мира</w:t>
      </w:r>
      <w:proofErr w:type="spellEnd"/>
      <w:r w:rsidRPr="0004481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44817">
        <w:rPr>
          <w:rFonts w:ascii="Times New Roman" w:hAnsi="Times New Roman" w:cs="Times New Roman"/>
          <w:sz w:val="24"/>
          <w:szCs w:val="24"/>
          <w:lang w:val="uk-UA"/>
        </w:rPr>
        <w:t>дом</w:t>
      </w:r>
      <w:proofErr w:type="spellEnd"/>
      <w:r w:rsidRPr="00044817">
        <w:rPr>
          <w:rFonts w:ascii="Times New Roman" w:hAnsi="Times New Roman" w:cs="Times New Roman"/>
          <w:sz w:val="24"/>
          <w:szCs w:val="24"/>
          <w:lang w:val="uk-UA"/>
        </w:rPr>
        <w:t xml:space="preserve"> 32 </w:t>
      </w:r>
    </w:p>
    <w:p w:rsidR="00044817" w:rsidRPr="00044817" w:rsidRDefault="00044817" w:rsidP="00AE2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04481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тел. (0652) 55-20-87,  </w:t>
      </w:r>
      <w:r w:rsidRPr="000448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</w:t>
      </w:r>
      <w:r w:rsidRPr="0004481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-</w:t>
      </w:r>
      <w:r w:rsidRPr="0004481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mail</w:t>
      </w:r>
      <w:r w:rsidRPr="00044817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: </w:t>
      </w:r>
      <w:hyperlink r:id="rId4" w:history="1">
        <w:proofErr w:type="spellStart"/>
        <w:r w:rsidRPr="0004481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kybanskaya</w:t>
        </w:r>
        <w:proofErr w:type="spellEnd"/>
        <w:r w:rsidRPr="0004481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1961@</w:t>
        </w:r>
        <w:r w:rsidRPr="00044817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04481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 xml:space="preserve">. </w:t>
        </w:r>
        <w:proofErr w:type="spellStart"/>
        <w:r w:rsidRPr="0004481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>ru</w:t>
        </w:r>
        <w:proofErr w:type="spellEnd"/>
        <w:r w:rsidRPr="00044817">
          <w:rPr>
            <w:rStyle w:val="a3"/>
            <w:rFonts w:ascii="Times New Roman" w:hAnsi="Times New Roman" w:cs="Times New Roman"/>
            <w:b/>
            <w:sz w:val="24"/>
            <w:szCs w:val="24"/>
            <w:lang w:val="uk-UA"/>
          </w:rPr>
          <w:t xml:space="preserve">                                          </w:t>
        </w:r>
      </w:hyperlink>
    </w:p>
    <w:p w:rsidR="00044817" w:rsidRDefault="00044817" w:rsidP="00AE25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E2515" w:rsidRPr="00AE2515" w:rsidRDefault="00AE2515" w:rsidP="00AE2515">
      <w:pPr>
        <w:shd w:val="clear" w:color="auto" w:fill="FFFFFF"/>
        <w:tabs>
          <w:tab w:val="left" w:pos="5245"/>
        </w:tabs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СОГЛАСОВАНО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</w:t>
      </w: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УТВЕРЖДЕНО</w:t>
      </w:r>
    </w:p>
    <w:p w:rsidR="00AE2515" w:rsidRPr="00AE2515" w:rsidRDefault="00AE2515" w:rsidP="00AE2515">
      <w:pPr>
        <w:shd w:val="clear" w:color="auto" w:fill="FFFFFF"/>
        <w:tabs>
          <w:tab w:val="left" w:pos="5245"/>
        </w:tabs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Председатель Профкома</w:t>
      </w: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</w:t>
      </w: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Приказом от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_____</w:t>
      </w: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16 №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___</w:t>
      </w: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____________ С.А. </w:t>
      </w:r>
      <w:proofErr w:type="spellStart"/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Вержак</w:t>
      </w:r>
      <w:proofErr w:type="spellEnd"/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              </w:t>
      </w: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Директор МБОУ «Кубанская школа» </w:t>
      </w:r>
    </w:p>
    <w:p w:rsidR="00AE2515" w:rsidRPr="00AE2515" w:rsidRDefault="00AE2515" w:rsidP="00AE2515">
      <w:pPr>
        <w:shd w:val="clear" w:color="auto" w:fill="FFFFFF"/>
        <w:tabs>
          <w:tab w:val="left" w:pos="5245"/>
        </w:tabs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            </w:t>
      </w:r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______________ Н.В. </w:t>
      </w:r>
      <w:proofErr w:type="spellStart"/>
      <w:r w:rsidRPr="00AE251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Скуратовская</w:t>
      </w:r>
      <w:proofErr w:type="spellEnd"/>
    </w:p>
    <w:p w:rsidR="00044817" w:rsidRPr="00044817" w:rsidRDefault="00044817" w:rsidP="0004481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44817" w:rsidRPr="00044817" w:rsidRDefault="00044817" w:rsidP="00AE2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17">
        <w:rPr>
          <w:rFonts w:ascii="Times New Roman" w:hAnsi="Times New Roman" w:cs="Times New Roman"/>
          <w:b/>
          <w:sz w:val="24"/>
          <w:szCs w:val="24"/>
        </w:rPr>
        <w:t xml:space="preserve">ПОЛОЖЕНИЕ № ____ </w:t>
      </w:r>
    </w:p>
    <w:p w:rsidR="00044817" w:rsidRPr="00044817" w:rsidRDefault="00044817" w:rsidP="00AE2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17">
        <w:rPr>
          <w:rFonts w:ascii="Times New Roman" w:hAnsi="Times New Roman" w:cs="Times New Roman"/>
          <w:b/>
          <w:sz w:val="24"/>
          <w:szCs w:val="24"/>
        </w:rPr>
        <w:t>О П</w:t>
      </w:r>
      <w:r>
        <w:rPr>
          <w:rFonts w:ascii="Times New Roman" w:hAnsi="Times New Roman" w:cs="Times New Roman"/>
          <w:b/>
          <w:sz w:val="24"/>
          <w:szCs w:val="24"/>
        </w:rPr>
        <w:t>ЕРВИЧНОЙ ПРОФСОЮЗНОЙ ОРГАНИЗАЦИИ</w:t>
      </w:r>
    </w:p>
    <w:p w:rsidR="00044817" w:rsidRPr="00717930" w:rsidRDefault="00044817" w:rsidP="00AE25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4817">
        <w:rPr>
          <w:rFonts w:ascii="Times New Roman" w:hAnsi="Times New Roman" w:cs="Times New Roman"/>
          <w:b/>
          <w:sz w:val="24"/>
          <w:szCs w:val="24"/>
        </w:rPr>
        <w:t>В МБОУ «КУБАНСКАЯ ШКОЛА»</w:t>
      </w:r>
    </w:p>
    <w:p w:rsidR="00AE2515" w:rsidRDefault="00AE2515" w:rsidP="00AE2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t xml:space="preserve"> I. ОБЩИЕ ПОЛОЖЕНИЯ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1.1. Положение о первичной профсо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юзной организации </w:t>
      </w:r>
      <w:r w:rsidR="00044817">
        <w:rPr>
          <w:rFonts w:ascii="Times New Roman" w:hAnsi="Times New Roman" w:cs="Times New Roman"/>
          <w:sz w:val="24"/>
          <w:szCs w:val="24"/>
        </w:rPr>
        <w:t>МБОУ «Кубанская школа» (далее — положение)</w:t>
      </w:r>
      <w:r w:rsidRPr="00717930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пунктами 22, 32, 33, 34, 35, 42.9 Устава Профсоюза работников народного образования и науки Российской Федерации (далее —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 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1.2. Перви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чная профсоюзная организация </w:t>
      </w:r>
      <w:r w:rsidR="00044817">
        <w:rPr>
          <w:rFonts w:ascii="Times New Roman" w:hAnsi="Times New Roman" w:cs="Times New Roman"/>
          <w:sz w:val="24"/>
          <w:szCs w:val="24"/>
        </w:rPr>
        <w:t>МБОУ «Кубанская школа»</w:t>
      </w:r>
      <w:r w:rsidRPr="00717930">
        <w:rPr>
          <w:rFonts w:ascii="Times New Roman" w:hAnsi="Times New Roman" w:cs="Times New Roman"/>
          <w:sz w:val="24"/>
          <w:szCs w:val="24"/>
        </w:rPr>
        <w:t xml:space="preserve"> (далее — первичная </w:t>
      </w:r>
      <w:r w:rsidR="00044817">
        <w:rPr>
          <w:rFonts w:ascii="Times New Roman" w:hAnsi="Times New Roman" w:cs="Times New Roman"/>
          <w:sz w:val="24"/>
          <w:szCs w:val="24"/>
        </w:rPr>
        <w:t>профсоюзная организация школы)</w:t>
      </w:r>
      <w:r w:rsidRPr="00717930">
        <w:rPr>
          <w:rFonts w:ascii="Times New Roman" w:hAnsi="Times New Roman" w:cs="Times New Roman"/>
          <w:sz w:val="24"/>
          <w:szCs w:val="24"/>
        </w:rPr>
        <w:t xml:space="preserve"> является структурным подразделением Профсоюза работников народного образования и науки Российской Федерации (далее — Профсоюз) и структурным звеном местной общественной организации – </w:t>
      </w:r>
      <w:r w:rsidR="00044817">
        <w:rPr>
          <w:rFonts w:ascii="Times New Roman" w:hAnsi="Times New Roman" w:cs="Times New Roman"/>
          <w:sz w:val="24"/>
          <w:szCs w:val="24"/>
        </w:rPr>
        <w:t>Симферопольской районной</w:t>
      </w:r>
      <w:r w:rsidRPr="00717930">
        <w:rPr>
          <w:rFonts w:ascii="Times New Roman" w:hAnsi="Times New Roman" w:cs="Times New Roman"/>
          <w:sz w:val="24"/>
          <w:szCs w:val="24"/>
        </w:rPr>
        <w:t xml:space="preserve"> организации профсоюза работников народного образования науки РФ.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1.3. Первичная </w:t>
      </w:r>
      <w:r w:rsidR="00044817">
        <w:rPr>
          <w:rFonts w:ascii="Times New Roman" w:hAnsi="Times New Roman" w:cs="Times New Roman"/>
          <w:sz w:val="24"/>
          <w:szCs w:val="24"/>
        </w:rPr>
        <w:t>профсоюзная организация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о</w:t>
      </w:r>
      <w:r w:rsidR="00044817">
        <w:rPr>
          <w:rFonts w:ascii="Times New Roman" w:hAnsi="Times New Roman" w:cs="Times New Roman"/>
          <w:sz w:val="24"/>
          <w:szCs w:val="24"/>
        </w:rPr>
        <w:t>бъединяет учителей</w:t>
      </w:r>
      <w:r w:rsidRPr="00717930">
        <w:rPr>
          <w:rFonts w:ascii="Times New Roman" w:hAnsi="Times New Roman" w:cs="Times New Roman"/>
          <w:sz w:val="24"/>
          <w:szCs w:val="24"/>
        </w:rPr>
        <w:t xml:space="preserve"> и других работников, являющихся членами Профсоюза и состоящих на профсоюзном учете в пер</w:t>
      </w:r>
      <w:r w:rsidR="00044817">
        <w:rPr>
          <w:rFonts w:ascii="Times New Roman" w:hAnsi="Times New Roman" w:cs="Times New Roman"/>
          <w:sz w:val="24"/>
          <w:szCs w:val="24"/>
        </w:rPr>
        <w:t>вичной 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профсоюзная организация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 организации Профсоюза.</w:t>
      </w:r>
      <w:proofErr w:type="gramEnd"/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1.5. Первичная 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Pr="00717930">
        <w:rPr>
          <w:rFonts w:ascii="Times New Roman" w:hAnsi="Times New Roman" w:cs="Times New Roman"/>
          <w:sz w:val="24"/>
          <w:szCs w:val="24"/>
        </w:rPr>
        <w:t xml:space="preserve">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</w:t>
      </w:r>
      <w:r w:rsidR="00044817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профсоюзная организация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действует на основании Устава Профсоюза, Устава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— законодательство РФ), субъектов Российской Федерации (далее — субъект РФ), нормативными правовыми актами органов </w:t>
      </w:r>
      <w:r w:rsidRPr="00717930">
        <w:rPr>
          <w:rFonts w:ascii="Times New Roman" w:hAnsi="Times New Roman" w:cs="Times New Roman"/>
          <w:sz w:val="24"/>
          <w:szCs w:val="24"/>
        </w:rPr>
        <w:lastRenderedPageBreak/>
        <w:t>мес</w:t>
      </w:r>
      <w:r w:rsidR="00044817">
        <w:rPr>
          <w:rFonts w:ascii="Times New Roman" w:hAnsi="Times New Roman" w:cs="Times New Roman"/>
          <w:sz w:val="24"/>
          <w:szCs w:val="24"/>
        </w:rPr>
        <w:t xml:space="preserve">тного самоуправления, решениями руководящих органов соответствующей </w:t>
      </w:r>
      <w:r w:rsidRPr="00717930">
        <w:rPr>
          <w:rFonts w:ascii="Times New Roman" w:hAnsi="Times New Roman" w:cs="Times New Roman"/>
          <w:sz w:val="24"/>
          <w:szCs w:val="24"/>
        </w:rPr>
        <w:t>территориальной организации Профсоюза и Профсоюза.</w:t>
      </w:r>
      <w:proofErr w:type="gramEnd"/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1.7. Первичная 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профсоюзная организация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1.8. Пер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вичная профсоюзная организация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1.9. Первичная 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профсоюзная организация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t xml:space="preserve">II. ЦЕЛИ И ЗАДАЧИ ПЕРВИЧНОЙ </w:t>
      </w:r>
      <w:r w:rsidR="00525DA6" w:rsidRPr="00717930">
        <w:rPr>
          <w:rFonts w:ascii="Times New Roman" w:hAnsi="Times New Roman" w:cs="Times New Roman"/>
          <w:b/>
          <w:sz w:val="24"/>
          <w:szCs w:val="24"/>
        </w:rPr>
        <w:t>ПРОФСОЮЗНОЙ ОРГАНИЗАЦИИ ШКОЛЫ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2.1. Основной целью первичной 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</w:t>
      </w:r>
      <w:r w:rsidRPr="00717930">
        <w:rPr>
          <w:rFonts w:ascii="Times New Roman" w:hAnsi="Times New Roman" w:cs="Times New Roman"/>
          <w:sz w:val="24"/>
          <w:szCs w:val="24"/>
        </w:rPr>
        <w:t xml:space="preserve">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</w:t>
      </w:r>
      <w:r w:rsidR="00044817">
        <w:rPr>
          <w:rFonts w:ascii="Times New Roman" w:hAnsi="Times New Roman" w:cs="Times New Roman"/>
          <w:sz w:val="24"/>
          <w:szCs w:val="24"/>
        </w:rPr>
        <w:t>и и иными организациями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2.2. </w:t>
      </w:r>
      <w:r w:rsidRPr="00717930">
        <w:rPr>
          <w:rFonts w:ascii="Times New Roman" w:hAnsi="Times New Roman" w:cs="Times New Roman"/>
          <w:b/>
          <w:sz w:val="24"/>
          <w:szCs w:val="24"/>
        </w:rPr>
        <w:t xml:space="preserve">Задачами первичной </w:t>
      </w:r>
      <w:r w:rsidR="00525DA6" w:rsidRPr="00717930">
        <w:rPr>
          <w:rFonts w:ascii="Times New Roman" w:hAnsi="Times New Roman" w:cs="Times New Roman"/>
          <w:b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044817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</w:t>
      </w:r>
      <w:r w:rsidR="00525DA6" w:rsidRPr="00717930">
        <w:rPr>
          <w:rFonts w:ascii="Times New Roman" w:hAnsi="Times New Roman" w:cs="Times New Roman"/>
          <w:sz w:val="24"/>
          <w:szCs w:val="24"/>
        </w:rPr>
        <w:t>нов Профсоюза на уровне школы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2.2.2. Содействие повышению уровня жизни членов Профсоюза, состоящих на учете в первичной профсоюзной организации </w:t>
      </w:r>
      <w:r w:rsidR="00525DA6" w:rsidRPr="00717930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2.2.3. Представительство интересов членов Профсою</w:t>
      </w:r>
      <w:r w:rsidR="00525DA6" w:rsidRPr="00717930">
        <w:rPr>
          <w:rFonts w:ascii="Times New Roman" w:hAnsi="Times New Roman" w:cs="Times New Roman"/>
          <w:sz w:val="24"/>
          <w:szCs w:val="24"/>
        </w:rPr>
        <w:t>за в органах управления школы</w:t>
      </w:r>
      <w:r w:rsidRPr="00717930">
        <w:rPr>
          <w:rFonts w:ascii="Times New Roman" w:hAnsi="Times New Roman" w:cs="Times New Roman"/>
          <w:sz w:val="24"/>
          <w:szCs w:val="24"/>
        </w:rPr>
        <w:t>, органах местного самоуправления, общественных и иных организациях.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2.2.4. Обеспечение членов Профсоюза правовой и социальной информацией.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</w:t>
      </w:r>
      <w:r w:rsidR="00525DA6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>, их выборных профсоюзных органов по реализации уставных задач.</w:t>
      </w:r>
    </w:p>
    <w:p w:rsidR="00C460B8" w:rsidRPr="00044817" w:rsidRDefault="00C460B8" w:rsidP="0004481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817">
        <w:rPr>
          <w:rFonts w:ascii="Times New Roman" w:hAnsi="Times New Roman" w:cs="Times New Roman"/>
          <w:b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2.3.1. Ведет коллективные переговоры, заключает коллективный договор с </w:t>
      </w:r>
      <w:r w:rsidR="00525DA6" w:rsidRPr="00717930">
        <w:rPr>
          <w:rFonts w:ascii="Times New Roman" w:hAnsi="Times New Roman" w:cs="Times New Roman"/>
          <w:sz w:val="24"/>
          <w:szCs w:val="24"/>
        </w:rPr>
        <w:t>работодателем на уровне школы</w:t>
      </w:r>
      <w:r w:rsidRPr="00717930">
        <w:rPr>
          <w:rFonts w:ascii="Times New Roman" w:hAnsi="Times New Roman" w:cs="Times New Roman"/>
          <w:sz w:val="24"/>
          <w:szCs w:val="24"/>
        </w:rPr>
        <w:t>, содействует его реализации.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lastRenderedPageBreak/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ьных программ на уровне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и другим вопросам в интересах членов Профсоюза.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2.3.4. Осуществляет общественный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контроль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</w:t>
      </w:r>
      <w:r w:rsidR="00525DA6" w:rsidRPr="00717930">
        <w:rPr>
          <w:rFonts w:ascii="Times New Roman" w:hAnsi="Times New Roman" w:cs="Times New Roman"/>
          <w:sz w:val="24"/>
          <w:szCs w:val="24"/>
        </w:rPr>
        <w:t>ты работников на уровне школы</w:t>
      </w:r>
      <w:r w:rsidRPr="00717930">
        <w:rPr>
          <w:rFonts w:ascii="Times New Roman" w:hAnsi="Times New Roman" w:cs="Times New Roman"/>
          <w:sz w:val="24"/>
          <w:szCs w:val="24"/>
        </w:rPr>
        <w:t>, а также контроль за выполнением коллективного договора, отраслевого, регионального и иных соглашений.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2.3.7. Участвует с другими социальны</w:t>
      </w:r>
      <w:r w:rsidR="00525DA6" w:rsidRPr="00717930">
        <w:rPr>
          <w:rFonts w:ascii="Times New Roman" w:hAnsi="Times New Roman" w:cs="Times New Roman"/>
          <w:sz w:val="24"/>
          <w:szCs w:val="24"/>
        </w:rPr>
        <w:t>ми партнерами на уровне школы</w:t>
      </w:r>
      <w:r w:rsidRPr="00717930">
        <w:rPr>
          <w:rFonts w:ascii="Times New Roman" w:hAnsi="Times New Roman" w:cs="Times New Roman"/>
          <w:sz w:val="24"/>
          <w:szCs w:val="24"/>
        </w:rPr>
        <w:t>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</w:t>
      </w:r>
      <w:r w:rsidR="00462AF6">
        <w:rPr>
          <w:rFonts w:ascii="Times New Roman" w:hAnsi="Times New Roman" w:cs="Times New Roman"/>
          <w:sz w:val="24"/>
          <w:szCs w:val="24"/>
        </w:rPr>
        <w:t xml:space="preserve">ства об оплате труда в школе </w:t>
      </w:r>
      <w:r w:rsidRPr="00717930">
        <w:rPr>
          <w:rFonts w:ascii="Times New Roman" w:hAnsi="Times New Roman" w:cs="Times New Roman"/>
          <w:sz w:val="24"/>
          <w:szCs w:val="24"/>
        </w:rPr>
        <w:t>с учетом прожиточного минимума и роста цен и тарифов на товары и услуги.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 на профсоюзном учете в школе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2.3.11. Оказывает методическую, консультационную, юридическую и материальную помощь членам Профсоюза.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2.3.12. Осуществляет обучение профсоюзного актива, правовое обучение членов Профсоюза. 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C460B8" w:rsidRPr="00717930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2.3.14. Участвует в избирательных кампаниях в соответствии с федеральными законами и законами субъекта РФ.</w:t>
      </w:r>
    </w:p>
    <w:p w:rsidR="00C460B8" w:rsidRPr="00AE2515" w:rsidRDefault="00C460B8" w:rsidP="0004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2.3.15. Осуществляет иные виды деятельности, вытекающие из норм Устава Профсоюза и не противоречащие законодательству РФ.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lastRenderedPageBreak/>
        <w:t>III. СТРУКТУРА, ОРГАНИЗАЦИОННЫЕ ОСНОВЫ ДЕЯТЕЛЬНОСТИ ПЕРВИЧНОЙ ПРОФСОЮЗНОЙ ОРГАНИЗАЦИИ ШКОЛЫ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3.1. В соответствии с Уставом Профсоюза первичная п</w:t>
      </w:r>
      <w:r w:rsidR="00525DA6" w:rsidRPr="00717930">
        <w:rPr>
          <w:rFonts w:ascii="Times New Roman" w:hAnsi="Times New Roman" w:cs="Times New Roman"/>
          <w:sz w:val="24"/>
          <w:szCs w:val="24"/>
        </w:rPr>
        <w:t xml:space="preserve">рофсоюзная организация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самостоятельно определяет свою структуру. 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3.2. Для более полного выражения, реализации и защиты интересов членов Профсоюза, представляющих различные профессиональные группы, в структуре первичной профсоюзной организации школы могут</w:t>
      </w:r>
      <w:r w:rsidR="00462AF6">
        <w:rPr>
          <w:rFonts w:ascii="Times New Roman" w:hAnsi="Times New Roman" w:cs="Times New Roman"/>
          <w:sz w:val="24"/>
          <w:szCs w:val="24"/>
        </w:rPr>
        <w:t xml:space="preserve"> создаваться профсоюзные группы</w:t>
      </w:r>
      <w:r w:rsidRPr="00717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AF6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3.3. В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реализуется единый уставной порядок приема в Профсоюз и выхода из Профсоюза: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3.3.1. Прием в Профсоюз осуществляется по личному заявлению, поданному в профсоюзный комитет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. Дата приема в Профсоюз исчисляется со дня подачи заявления. </w:t>
      </w:r>
    </w:p>
    <w:p w:rsidR="00C460B8" w:rsidRPr="00717930" w:rsidRDefault="00C460B8" w:rsidP="00462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</w:t>
      </w:r>
    </w:p>
    <w:p w:rsidR="00C460B8" w:rsidRPr="00717930" w:rsidRDefault="00C460B8" w:rsidP="00462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C460B8" w:rsidRPr="00717930" w:rsidRDefault="00C460B8" w:rsidP="00462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3.3.3. Член Профсоюза не может одновременно состоять в других профсоюзах по основному месту работы.</w:t>
      </w:r>
    </w:p>
    <w:p w:rsidR="00462AF6" w:rsidRPr="00717930" w:rsidRDefault="00C460B8" w:rsidP="00462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3.3.4. Член Профсоюза вправе выйти из Профсоюза, подав письменное заявление в профсоюзный комитет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717930">
        <w:rPr>
          <w:rFonts w:ascii="Times New Roman" w:hAnsi="Times New Roman" w:cs="Times New Roman"/>
          <w:sz w:val="24"/>
          <w:szCs w:val="24"/>
        </w:rPr>
        <w:t>Заявление регистрируется в профсоюзном комитете в день его подачи, и дата подачи заявления считается датой прекращения членства в Профсоюзе.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Выбывающий из Профсоюза подает письменное заявление работодателю (администрации школы) о прекращении взимания с него членского профсоюзного взноса.</w:t>
      </w:r>
      <w:proofErr w:type="gramEnd"/>
    </w:p>
    <w:p w:rsidR="00C460B8" w:rsidRPr="00717930" w:rsidRDefault="00C460B8" w:rsidP="00462A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462AF6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3.5. Члены Профсоюза приобретают права и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несут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обязанности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в соответствии с пунктами 13, 14 Устава Профсоюза.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3.7. Отчеты и выборы профсоюзных органов в первичной профсоюзной организации школы </w:t>
      </w:r>
      <w:r w:rsidR="00462AF6">
        <w:rPr>
          <w:rFonts w:ascii="Times New Roman" w:hAnsi="Times New Roman" w:cs="Times New Roman"/>
          <w:sz w:val="24"/>
          <w:szCs w:val="24"/>
        </w:rPr>
        <w:t xml:space="preserve">проводятся в следующие сроки: </w:t>
      </w:r>
      <w:r w:rsidRPr="00717930">
        <w:rPr>
          <w:rFonts w:ascii="Times New Roman" w:hAnsi="Times New Roman" w:cs="Times New Roman"/>
          <w:sz w:val="24"/>
          <w:szCs w:val="24"/>
        </w:rPr>
        <w:t>профсоюзного к</w:t>
      </w:r>
      <w:r w:rsidR="00462AF6">
        <w:rPr>
          <w:rFonts w:ascii="Times New Roman" w:hAnsi="Times New Roman" w:cs="Times New Roman"/>
          <w:sz w:val="24"/>
          <w:szCs w:val="24"/>
        </w:rPr>
        <w:t xml:space="preserve">омитета — один раз в  3 года; </w:t>
      </w:r>
      <w:r w:rsidRPr="00717930">
        <w:rPr>
          <w:rFonts w:ascii="Times New Roman" w:hAnsi="Times New Roman" w:cs="Times New Roman"/>
          <w:sz w:val="24"/>
          <w:szCs w:val="24"/>
        </w:rPr>
        <w:t>ревизионной к</w:t>
      </w:r>
      <w:r w:rsidR="00462AF6">
        <w:rPr>
          <w:rFonts w:ascii="Times New Roman" w:hAnsi="Times New Roman" w:cs="Times New Roman"/>
          <w:sz w:val="24"/>
          <w:szCs w:val="24"/>
        </w:rPr>
        <w:t xml:space="preserve">омиссии — один раз в  3 года; </w:t>
      </w:r>
      <w:r w:rsidRPr="00717930">
        <w:rPr>
          <w:rFonts w:ascii="Times New Roman" w:hAnsi="Times New Roman" w:cs="Times New Roman"/>
          <w:sz w:val="24"/>
          <w:szCs w:val="24"/>
        </w:rPr>
        <w:t xml:space="preserve">председателя первичной профсоюзной организации школы — один раз в  3 года. 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 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— в единые сроки, определяемые профсоюзным комитетом.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lastRenderedPageBreak/>
        <w:t>IV. РУКОВОДЯЩИЕ ОРГАНЫ ПЕРВИЧНОЙ ПРОФСОЮЗНОЙ ОРГАНИЗАЦИИ ШКОЛЫ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— профсоюзный комитет), председатель первичной профсоюзной организации </w:t>
      </w:r>
      <w:r w:rsidR="00AE2515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4.2. Контрольно-ревизионным органом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является ревизионная комиссия первич</w:t>
      </w:r>
      <w:r w:rsidR="00B96EAE" w:rsidRPr="00717930">
        <w:rPr>
          <w:rFonts w:ascii="Times New Roman" w:hAnsi="Times New Roman" w:cs="Times New Roman"/>
          <w:sz w:val="24"/>
          <w:szCs w:val="24"/>
        </w:rPr>
        <w:t>ной 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(далее — ревизионная комиссия).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4.3. Высшим руководящим органом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является собрание, которое созывается по мере необходимости, но не реже одного раза в 2- 3 года.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Собрание: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4.3.1. Утверждает Положение о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>, вносит в него изменения и дополнения.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4.3.2. Вырабатывает приоритетные направления деятельности и определяет задачи первичной профсоюзной организации </w:t>
      </w:r>
      <w:r w:rsidR="00AE2515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на предстоящий период, вытекающие из уставных целей и задач Профсоюза, решений выборных профсоюзных органов.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4.3.6. Избирает председателя первичной профсоюзной организации школы.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школы.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4.3.8. Заслушивает отчет и дает оценку деятельности профсоюзному комитету.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4.3.9. Заслушивает и утверждает отчет ревизионной комиссии.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4.3.10.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4.3.11. Принимает решение о реорганизации, прекращении деятельности или ликвидации первичной организации Профсоюза.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4.3.12. Решает иные вопросы, вытекающие из уставных целей и задач Профсоюза, в пределах своих полномочий.</w:t>
      </w:r>
    </w:p>
    <w:p w:rsidR="00AE2515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4.4. Собрание может делегировать отдельные свои полномочия профсоюзному комитету.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4.5. Дата созыва и повестка дня собрания сообщаются членам Профсоюза не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чем за 15 дней до начала работы собрания. 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</w:t>
      </w:r>
      <w:r w:rsidR="00AE2515">
        <w:rPr>
          <w:rFonts w:ascii="Times New Roman" w:hAnsi="Times New Roman" w:cs="Times New Roman"/>
          <w:sz w:val="24"/>
          <w:szCs w:val="24"/>
        </w:rPr>
        <w:t xml:space="preserve"> </w:t>
      </w:r>
      <w:r w:rsidRPr="00717930">
        <w:rPr>
          <w:rFonts w:ascii="Times New Roman" w:hAnsi="Times New Roman" w:cs="Times New Roman"/>
          <w:sz w:val="24"/>
          <w:szCs w:val="24"/>
        </w:rPr>
        <w:lastRenderedPageBreak/>
        <w:t>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AE2515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</w:t>
      </w:r>
      <w:r w:rsidR="00AE2515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. Внеочередное собрание созывается: — по инициативе профсоюзного комитета; </w:t>
      </w:r>
    </w:p>
    <w:p w:rsidR="00AE2515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— по требованию не менее чем одной трети членов Профсоюза, состоящих на профсоюзном учете; 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Повестка дня и дата проведения внеочередного собрания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объявляются не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чем за 15 дней.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4.10. Основанием для проведения досрочных выборов, досрочного прекращения полномочий профсоюзного комитета, председателя первичной профсо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может стать нарушение действующего законодательства и (или) Устава Профсоюза.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 В период между собраниями постоянно действующим выборным коллегиальным органом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является профсоюзный комитет. Срок полномочий профсоюзного комитета  3 года. </w:t>
      </w:r>
    </w:p>
    <w:p w:rsidR="00C460B8" w:rsidRPr="00717930" w:rsidRDefault="00C460B8" w:rsidP="00AE25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t>Профсоюзный комитет: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4.11.2. Созывает профсоюзное собрание.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4.11.4. Принимает решение о вступлении в коллективные переговоры с работодателем по заключению коллективного договора.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4.11.5. Является полномочным органом Профсоюза при ведении коллективных переговоров с администрацией </w:t>
      </w:r>
      <w:r w:rsidR="00AE2515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и заключении от имени трудового коллектива коллективного договора.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4.11.7. На равноправной основе с администрацией </w:t>
      </w:r>
      <w:r w:rsidR="00AE2515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образует комиссию для ведения коллективных переговоров, при необходимости —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— забастовок в установленном законодательством РФ порядке.</w:t>
      </w:r>
    </w:p>
    <w:p w:rsidR="00BF27ED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4.11.9.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его выполнением.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lastRenderedPageBreak/>
        <w:t xml:space="preserve">4.11.10. Осуществляет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соблюдением в школе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AE2515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4.11.12. Осуществляет общественный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</w:t>
      </w:r>
      <w:r w:rsidR="00B96EAE" w:rsidRPr="00717930">
        <w:rPr>
          <w:rFonts w:ascii="Times New Roman" w:hAnsi="Times New Roman" w:cs="Times New Roman"/>
          <w:sz w:val="24"/>
          <w:szCs w:val="24"/>
        </w:rPr>
        <w:t>низации и администрации школы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4.11.14. Обеспечивает профсоюзный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4.11.15. Осуществляет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</w:t>
      </w:r>
      <w:r w:rsidR="00B96EAE" w:rsidRPr="00717930">
        <w:rPr>
          <w:rFonts w:ascii="Times New Roman" w:hAnsi="Times New Roman" w:cs="Times New Roman"/>
          <w:sz w:val="24"/>
          <w:szCs w:val="24"/>
        </w:rPr>
        <w:t>ращения численности или штатов. О</w:t>
      </w:r>
      <w:r w:rsidRPr="00717930">
        <w:rPr>
          <w:rFonts w:ascii="Times New Roman" w:hAnsi="Times New Roman" w:cs="Times New Roman"/>
          <w:sz w:val="24"/>
          <w:szCs w:val="24"/>
        </w:rPr>
        <w:t xml:space="preserve">существляет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 </w:t>
      </w:r>
      <w:r w:rsidRPr="0071793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 выплатой компенсаций, пособий и их индексацией; принимает в установленном порядке меры по защите прав и интересов высвобождаемых работников — членов Профсоюза перед работодателем и в суде.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4.11.16. Формирует комиссии, избирает уполномоченных по охране труда, руководит их работой.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4.11.21. Решает вопрос о безналичной уплате членских профсоюзных взносов, организует сбор вступительных и членских профсоюзных взносов и их поступление на соответствующие счета территориальных организаций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4.11.22. Распоряжается финансовыми средствами первичной профсоюзной организации школы в соответствии с утвержденной сметой.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4.11.23.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4.11.24.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4.11.25. По предложению председателя первичной профсоюзной организации избирает заместителя  председателя первичной профсоюзной организации школы, если они не избраны на собрании.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lastRenderedPageBreak/>
        <w:t xml:space="preserve">4.11.26. При необходимости рассматривает акты и принимает решения по результатам работы ревизионной комиссии.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4.11.27. В соответствии с Уставом Профсоюза созывает внеочередное собрание.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4.11.28. Реализует иные полномочия, в том числе делегированные ему профсоюзным собранием.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</w:t>
      </w:r>
      <w:r w:rsidR="00BF27ED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избирается на срок полномочий профсоюзного комитета.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Председатель первичной профсоюзной организации школы: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4.13.1. Осуществляет без доверенности действия от имени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и представляет интересы членов Профсоюза по вопросам, связанным с уставной деятельностью, перед работодателем, а также в органах управления </w:t>
      </w:r>
      <w:r w:rsidR="00BF27ED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и иных организациях.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4.13.4. Председательствует на профсоюзном собрании, ведет заседание профсоюзного комитета.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4.13.7. Вносит на рассмотрение профсоюзного комитета предложения по кандидатуре заместителя  председателя первичной профсоюзной организации, если они не избраны на собрании.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4.13.9. Организует делопроизводство и текущее хранение документов первичной профсоюзной организации школы.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60B8" w:rsidRPr="00717930" w:rsidRDefault="00C460B8" w:rsidP="007179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lastRenderedPageBreak/>
        <w:t xml:space="preserve">V. </w:t>
      </w:r>
      <w:r w:rsidRPr="00717930">
        <w:rPr>
          <w:rFonts w:ascii="Times New Roman" w:hAnsi="Times New Roman" w:cs="Times New Roman"/>
          <w:b/>
          <w:sz w:val="24"/>
          <w:szCs w:val="24"/>
        </w:rPr>
        <w:t>РЕВИЗИОННАЯ КОМИССИЯ ПЕРВИЧНОЙ ПРОФСОЮЗНОЙ ОРГАНИЗАЦИИ ШКОЛЫ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5.4. Член ревизионной комиссии не может одновременно являться членом профсоюзного комитета.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5.5. Ревизионная комиссия избирает из своего состава председателя и заместителя.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5.6. Председатель ревизионной комиссии участвует в работе профсоюзного комитета с правом совещательного голоса.</w:t>
      </w:r>
    </w:p>
    <w:p w:rsidR="00B96EAE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</w:t>
      </w:r>
      <w:r w:rsidR="00CE651A"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t xml:space="preserve">VI. ИМУЩЕСТВО ПЕРВИЧНОЙ ПРОФСОЮЗНОЙ ОРГАНИЗАЦИИ 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6.1. Права и обязанности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территориальной организации Профсоюза и Уставом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</w:t>
      </w:r>
      <w:r w:rsidR="00BF27ED">
        <w:rPr>
          <w:rFonts w:ascii="Times New Roman" w:hAnsi="Times New Roman" w:cs="Times New Roman"/>
          <w:sz w:val="24"/>
          <w:szCs w:val="24"/>
        </w:rPr>
        <w:t xml:space="preserve"> </w:t>
      </w:r>
      <w:r w:rsidRPr="00717930">
        <w:rPr>
          <w:rFonts w:ascii="Times New Roman" w:hAnsi="Times New Roman" w:cs="Times New Roman"/>
          <w:sz w:val="24"/>
          <w:szCs w:val="24"/>
        </w:rPr>
        <w:t xml:space="preserve">Средства и доходы, полученные от предпринимательской и иной деятельности, направляются на цели, определенные Уставом Профсоюза и Положением первичной </w:t>
      </w:r>
      <w:r w:rsidR="00B96EAE" w:rsidRPr="00717930">
        <w:rPr>
          <w:rFonts w:ascii="Times New Roman" w:hAnsi="Times New Roman" w:cs="Times New Roman"/>
          <w:sz w:val="24"/>
          <w:szCs w:val="24"/>
        </w:rPr>
        <w:t xml:space="preserve">профсоюзной организации школы </w:t>
      </w:r>
      <w:r w:rsidRPr="00717930">
        <w:rPr>
          <w:rFonts w:ascii="Times New Roman" w:hAnsi="Times New Roman" w:cs="Times New Roman"/>
          <w:sz w:val="24"/>
          <w:szCs w:val="24"/>
        </w:rPr>
        <w:t xml:space="preserve"> и не подлежат перераспределению между членами Профсоюза.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6.3. Имущество, в том числе финансовые средства первичной профсоюзной организации </w:t>
      </w:r>
      <w:r w:rsidR="00BF27ED">
        <w:rPr>
          <w:rFonts w:ascii="Times New Roman" w:hAnsi="Times New Roman" w:cs="Times New Roman"/>
          <w:sz w:val="24"/>
          <w:szCs w:val="24"/>
        </w:rPr>
        <w:t>школы</w:t>
      </w:r>
      <w:r w:rsidRPr="00717930">
        <w:rPr>
          <w:rFonts w:ascii="Times New Roman" w:hAnsi="Times New Roman" w:cs="Times New Roman"/>
          <w:sz w:val="24"/>
          <w:szCs w:val="24"/>
        </w:rPr>
        <w:t>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6.4. Первичная профсоюзная организац</w:t>
      </w:r>
      <w:r w:rsidR="00CE651A" w:rsidRPr="00717930">
        <w:rPr>
          <w:rFonts w:ascii="Times New Roman" w:hAnsi="Times New Roman" w:cs="Times New Roman"/>
          <w:sz w:val="24"/>
          <w:szCs w:val="24"/>
        </w:rPr>
        <w:t>ия школы</w:t>
      </w:r>
      <w:r w:rsidRPr="00717930">
        <w:rPr>
          <w:rFonts w:ascii="Times New Roman" w:hAnsi="Times New Roman" w:cs="Times New Roman"/>
          <w:sz w:val="24"/>
          <w:szCs w:val="24"/>
        </w:rPr>
        <w:t>, обладающая правами юридического лица, может обладать имуществом Профсоюза на правах оперативного управления, иметь счета в банках и печать установленного в Профсоюзе образца.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</w:t>
      </w:r>
      <w:r w:rsidRPr="00717930">
        <w:rPr>
          <w:rFonts w:ascii="Times New Roman" w:hAnsi="Times New Roman" w:cs="Times New Roman"/>
          <w:sz w:val="24"/>
          <w:szCs w:val="24"/>
        </w:rPr>
        <w:lastRenderedPageBreak/>
        <w:t>организация не отвечает по обязательствам членов Профсоюза, состоящих на учете в первичной профсоюзной организации.</w:t>
      </w:r>
    </w:p>
    <w:p w:rsidR="00BF27ED" w:rsidRDefault="00BF27ED" w:rsidP="00BF2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t>VII. РЕОРГАНИЗАЦИЯ И ЛИКВИДАЦИЯ ПЕРВИЧНОЙ ПРОФСОЮЗНОЙ ОРГАНИЗАЦИИ ШКОЛЫ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7.1. Решение о реорганизации (слиянии, присоединении, разделении, выделении) и ликвидации первичной </w:t>
      </w:r>
      <w:r w:rsidR="00CE651A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7.2. В случае принятия решения о ликвидации первичной профсоюзной орга</w:t>
      </w:r>
      <w:r w:rsidR="00CE651A" w:rsidRPr="00717930">
        <w:rPr>
          <w:rFonts w:ascii="Times New Roman" w:hAnsi="Times New Roman" w:cs="Times New Roman"/>
          <w:sz w:val="24"/>
          <w:szCs w:val="24"/>
        </w:rPr>
        <w:t>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имущество, оставшееся после ликвидации организации,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</w:t>
      </w:r>
    </w:p>
    <w:p w:rsidR="00BF27ED" w:rsidRDefault="00BF27ED" w:rsidP="00BF2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B8" w:rsidRPr="00717930" w:rsidRDefault="00C460B8" w:rsidP="00BF27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930">
        <w:rPr>
          <w:rFonts w:ascii="Times New Roman" w:hAnsi="Times New Roman" w:cs="Times New Roman"/>
          <w:b/>
          <w:sz w:val="24"/>
          <w:szCs w:val="24"/>
        </w:rPr>
        <w:t>VIII. ЗАКЛЮЧИТЕЛЬНЫЕ ПОЛОЖЕНИЯ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8.1. Первичная </w:t>
      </w:r>
      <w:r w:rsidR="00CE651A" w:rsidRPr="00717930">
        <w:rPr>
          <w:rFonts w:ascii="Times New Roman" w:hAnsi="Times New Roman" w:cs="Times New Roman"/>
          <w:sz w:val="24"/>
          <w:szCs w:val="24"/>
        </w:rPr>
        <w:t xml:space="preserve">профсоюзная организация школы  </w:t>
      </w:r>
      <w:r w:rsidRPr="00717930">
        <w:rPr>
          <w:rFonts w:ascii="Times New Roman" w:hAnsi="Times New Roman" w:cs="Times New Roman"/>
          <w:sz w:val="24"/>
          <w:szCs w:val="24"/>
        </w:rPr>
        <w:t>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ПРИМЕЧАНИЯ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1.На учете в первичной профсоюзной организации могут состоять работники, вышедшие на пенсию и не прекратившие связь с Профсоюзом.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2. Согласование осуществляется в форме постановления коллегиального профсоюзного органа соответствующей территориальной организации Профсоюза. Здесь же дается полное и сокращенное наименование первичной профсоюзной организации школы.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3. Настоящее  положение в части вопросов использования имущества, реорганизации и ликвидации первичной профсоюзной организации исходит из того, что первичная профсоюзная организация обладает правом юридического лица.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4. В Положении уточняется структура </w:t>
      </w:r>
      <w:r w:rsidR="00CE651A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>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5</w:t>
      </w:r>
      <w:r w:rsidR="00BF27ED">
        <w:rPr>
          <w:rFonts w:ascii="Times New Roman" w:hAnsi="Times New Roman" w:cs="Times New Roman"/>
          <w:sz w:val="24"/>
          <w:szCs w:val="24"/>
        </w:rPr>
        <w:t xml:space="preserve">. </w:t>
      </w:r>
      <w:r w:rsidRPr="00717930">
        <w:rPr>
          <w:rFonts w:ascii="Times New Roman" w:hAnsi="Times New Roman" w:cs="Times New Roman"/>
          <w:sz w:val="24"/>
          <w:szCs w:val="24"/>
        </w:rPr>
        <w:t>Форма учетной карточки утверждается Президиумом ЦК Профсоюза.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>6</w:t>
      </w:r>
      <w:r w:rsidR="00BF27ED">
        <w:rPr>
          <w:rFonts w:ascii="Times New Roman" w:hAnsi="Times New Roman" w:cs="Times New Roman"/>
          <w:sz w:val="24"/>
          <w:szCs w:val="24"/>
        </w:rPr>
        <w:t>.</w:t>
      </w:r>
      <w:r w:rsidRPr="007179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79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7930">
        <w:rPr>
          <w:rFonts w:ascii="Times New Roman" w:hAnsi="Times New Roman" w:cs="Times New Roman"/>
          <w:sz w:val="24"/>
          <w:szCs w:val="24"/>
        </w:rPr>
        <w:t xml:space="preserve">ри принятии Положения о первичной </w:t>
      </w:r>
      <w:r w:rsidR="00CE651A" w:rsidRPr="00717930">
        <w:rPr>
          <w:rFonts w:ascii="Times New Roman" w:hAnsi="Times New Roman" w:cs="Times New Roman"/>
          <w:sz w:val="24"/>
          <w:szCs w:val="24"/>
        </w:rPr>
        <w:t>профсоюзной организации школы</w:t>
      </w:r>
      <w:r w:rsidRPr="00717930">
        <w:rPr>
          <w:rFonts w:ascii="Times New Roman" w:hAnsi="Times New Roman" w:cs="Times New Roman"/>
          <w:sz w:val="24"/>
          <w:szCs w:val="24"/>
        </w:rPr>
        <w:t xml:space="preserve">  уточняется периодичность заседаний профсоюзного комитета.</w:t>
      </w:r>
    </w:p>
    <w:p w:rsidR="00C460B8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15F4" w:rsidRPr="00717930" w:rsidRDefault="00C460B8" w:rsidP="00717930">
      <w:pPr>
        <w:jc w:val="both"/>
        <w:rPr>
          <w:rFonts w:ascii="Times New Roman" w:hAnsi="Times New Roman" w:cs="Times New Roman"/>
          <w:sz w:val="24"/>
          <w:szCs w:val="24"/>
        </w:rPr>
      </w:pPr>
      <w:r w:rsidRPr="007179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E651A" w:rsidRPr="00717930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sectPr w:rsidR="008415F4" w:rsidRPr="00717930" w:rsidSect="0071793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0B8"/>
    <w:rsid w:val="00033FC9"/>
    <w:rsid w:val="00044817"/>
    <w:rsid w:val="000C6EF8"/>
    <w:rsid w:val="002D4F3D"/>
    <w:rsid w:val="00462AF6"/>
    <w:rsid w:val="00525DA6"/>
    <w:rsid w:val="00717930"/>
    <w:rsid w:val="008415F4"/>
    <w:rsid w:val="009E5C15"/>
    <w:rsid w:val="00A25138"/>
    <w:rsid w:val="00AE2515"/>
    <w:rsid w:val="00B96EAE"/>
    <w:rsid w:val="00BF27ED"/>
    <w:rsid w:val="00C460B8"/>
    <w:rsid w:val="00CE651A"/>
    <w:rsid w:val="00D0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38"/>
  </w:style>
  <w:style w:type="paragraph" w:styleId="1">
    <w:name w:val="heading 1"/>
    <w:basedOn w:val="a"/>
    <w:next w:val="a"/>
    <w:link w:val="10"/>
    <w:qFormat/>
    <w:rsid w:val="0004481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817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styleId="a3">
    <w:name w:val="Hyperlink"/>
    <w:uiPriority w:val="99"/>
    <w:semiHidden/>
    <w:unhideWhenUsed/>
    <w:rsid w:val="000448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ybanskaya19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4354</Words>
  <Characters>24820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1623</Company>
  <LinksUpToDate>false</LinksUpToDate>
  <CharactersWithSpaces>29116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Amirova</dc:creator>
  <cp:keywords/>
  <dc:description/>
  <cp:lastModifiedBy>Владелец</cp:lastModifiedBy>
  <cp:revision>11</cp:revision>
  <dcterms:created xsi:type="dcterms:W3CDTF">2012-09-17T11:20:00Z</dcterms:created>
  <dcterms:modified xsi:type="dcterms:W3CDTF">2016-08-21T19:50:00Z</dcterms:modified>
</cp:coreProperties>
</file>