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16" w:rsidRPr="006C66A9" w:rsidRDefault="000F6C16" w:rsidP="000F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A9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«Иностранный</w:t>
      </w:r>
      <w:r>
        <w:rPr>
          <w:rFonts w:ascii="Times New Roman" w:hAnsi="Times New Roman" w:cs="Times New Roman"/>
          <w:sz w:val="24"/>
          <w:szCs w:val="24"/>
        </w:rPr>
        <w:t xml:space="preserve"> язык (английский)» для 2 класса</w:t>
      </w:r>
      <w:r w:rsidRPr="006C66A9">
        <w:rPr>
          <w:rFonts w:ascii="Times New Roman" w:hAnsi="Times New Roman" w:cs="Times New Roman"/>
          <w:sz w:val="24"/>
          <w:szCs w:val="24"/>
        </w:rPr>
        <w:t xml:space="preserve">  муниципального бюджетного общеобразовательного учреждения «Кубанская школа» разработана</w:t>
      </w:r>
      <w:proofErr w:type="gramStart"/>
      <w:r w:rsidRPr="006C66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F6C16" w:rsidRPr="00E3667A" w:rsidRDefault="000F6C16" w:rsidP="000F6C1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Министерства образования и науки РФ от 22 сентября 2011 г. №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373»;</w:t>
      </w:r>
    </w:p>
    <w:p w:rsidR="000F6C16" w:rsidRPr="006C66A9" w:rsidRDefault="000F6C16" w:rsidP="000F6C1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соответствии с Письмом Министерства образования, науки и молодежи Республики Крым «Об учебных планах общеобразовательных организаций Республики Крым на 2019/2020 учебный год»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«02» июля 2019</w:t>
      </w:r>
      <w:r w:rsidRPr="006C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01-14/1817</w:t>
      </w:r>
    </w:p>
    <w:p w:rsidR="000F6C16" w:rsidRPr="006C66A9" w:rsidRDefault="000F6C16" w:rsidP="000F6C1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Примерных программ по учебным пр</w:t>
      </w:r>
      <w:r w:rsidRPr="006C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едметам. Начальная школа. Стандарты </w:t>
      </w:r>
    </w:p>
    <w:p w:rsidR="000F6C16" w:rsidRPr="006C66A9" w:rsidRDefault="000F6C16" w:rsidP="000F6C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A9">
        <w:rPr>
          <w:rFonts w:ascii="Times New Roman" w:hAnsi="Times New Roman" w:cs="Times New Roman"/>
          <w:sz w:val="24"/>
          <w:szCs w:val="24"/>
        </w:rPr>
        <w:t>второго поколения. / М., Просвещение, 2012;</w:t>
      </w:r>
    </w:p>
    <w:p w:rsidR="000F6C16" w:rsidRPr="006C66A9" w:rsidRDefault="000F6C16" w:rsidP="000F6C16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C66A9">
        <w:rPr>
          <w:rFonts w:ascii="Times New Roman" w:hAnsi="Times New Roman" w:cs="Times New Roman"/>
          <w:sz w:val="24"/>
          <w:szCs w:val="24"/>
        </w:rPr>
        <w:t xml:space="preserve">- Английский язык. Рабочие программы. Предметная линия учебников «Английский в фокусе». 2-4 классы: пособие для учителей общеобразовательных учреждений / Н. И. Быкова,     М. Д. Поспелова. – 2-е изд., доп. и </w:t>
      </w:r>
      <w:proofErr w:type="spellStart"/>
      <w:r w:rsidRPr="006C66A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C66A9">
        <w:rPr>
          <w:rFonts w:ascii="Times New Roman" w:hAnsi="Times New Roman" w:cs="Times New Roman"/>
          <w:sz w:val="24"/>
          <w:szCs w:val="24"/>
        </w:rPr>
        <w:t xml:space="preserve">. – М.: Просвещение, 2012. – 77 с. – </w:t>
      </w:r>
      <w:r w:rsidRPr="006C66A9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6C66A9">
        <w:rPr>
          <w:rFonts w:ascii="Times New Roman" w:hAnsi="Times New Roman" w:cs="Times New Roman"/>
          <w:sz w:val="24"/>
          <w:szCs w:val="24"/>
        </w:rPr>
        <w:t xml:space="preserve"> 978-5-09-017092;</w:t>
      </w:r>
    </w:p>
    <w:p w:rsidR="000F6C16" w:rsidRPr="006C66A9" w:rsidRDefault="000F6C16" w:rsidP="000F6C16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6A9">
        <w:rPr>
          <w:rFonts w:ascii="Times New Roman" w:hAnsi="Times New Roman"/>
          <w:sz w:val="24"/>
          <w:szCs w:val="24"/>
        </w:rPr>
        <w:t>Положением МБОУ «Кубанская школа» «О рабочей программе учителя» № 11,</w:t>
      </w:r>
      <w:r w:rsidRPr="006C66A9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утверждённым приказом № 239/од от 25.09.2015г.</w:t>
      </w:r>
      <w:proofErr w:type="gramStart"/>
      <w:r w:rsidRPr="006C66A9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0F6C16" w:rsidRPr="006C66A9" w:rsidRDefault="000F6C16" w:rsidP="000F6C16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6A9">
        <w:rPr>
          <w:rFonts w:ascii="Times New Roman" w:hAnsi="Times New Roman"/>
          <w:sz w:val="24"/>
          <w:szCs w:val="24"/>
        </w:rPr>
        <w:t>Положением МБОУ «Кубанская школа» «О календарно-тематическом планировании» №  68,</w:t>
      </w:r>
      <w:r w:rsidRPr="006C66A9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утверждённым приказом  № 181/од  от 10.06.2016г.</w:t>
      </w:r>
    </w:p>
    <w:p w:rsidR="000F6C16" w:rsidRPr="006C66A9" w:rsidRDefault="000F6C16" w:rsidP="000F6C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соответствует основной начальной</w:t>
      </w:r>
      <w:r w:rsidRPr="006C66A9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программе и учебному плану МБОУ «Кубанская школа»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2020/2021учебный год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C66A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0F6C16" w:rsidRPr="006C66A9" w:rsidRDefault="000F6C16" w:rsidP="000F6C16">
      <w:pPr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0F6C16" w:rsidRPr="006C66A9" w:rsidRDefault="000F6C16" w:rsidP="000F6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A9">
        <w:rPr>
          <w:rFonts w:ascii="Times New Roman" w:hAnsi="Times New Roman" w:cs="Times New Roman"/>
          <w:sz w:val="24"/>
          <w:szCs w:val="24"/>
        </w:rPr>
        <w:t>Модульный подход в серии УМК «Английский в фокусе» позволяет осуществлять всестороннее развитие учащихся. Он дает им возможность разносторонне прорабатывать тему и учитывает особенности памяти. Учащимся предлагается участвовать в различных видах деятельности, таких как ролевая игра, разучивание рифмовок с движениями, драматизация диалогов и сказки, интервьюирование одноклассников, составление проектов и их презентация и т. д. Вся работа направлены на развитие языковых навыков, умения «учись учиться» и на приобретение навыков общения.</w:t>
      </w:r>
    </w:p>
    <w:p w:rsidR="00CE53CA" w:rsidRDefault="00CE53CA" w:rsidP="000F6C16"/>
    <w:sectPr w:rsidR="00CE53CA" w:rsidSect="0042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048"/>
    <w:multiLevelType w:val="multilevel"/>
    <w:tmpl w:val="BCD8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6E52638"/>
    <w:multiLevelType w:val="multilevel"/>
    <w:tmpl w:val="C78A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1FD5CC3"/>
    <w:multiLevelType w:val="multilevel"/>
    <w:tmpl w:val="F034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4AF218F"/>
    <w:multiLevelType w:val="multilevel"/>
    <w:tmpl w:val="54F2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15C72CD2"/>
    <w:multiLevelType w:val="multilevel"/>
    <w:tmpl w:val="3FA8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1DD5434"/>
    <w:multiLevelType w:val="multilevel"/>
    <w:tmpl w:val="3A50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23837F51"/>
    <w:multiLevelType w:val="multilevel"/>
    <w:tmpl w:val="3C1C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397B57F2"/>
    <w:multiLevelType w:val="multilevel"/>
    <w:tmpl w:val="6D88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1612AE"/>
    <w:multiLevelType w:val="multilevel"/>
    <w:tmpl w:val="BDD8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44CF6A92"/>
    <w:multiLevelType w:val="multilevel"/>
    <w:tmpl w:val="578E6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C5045D"/>
    <w:multiLevelType w:val="multilevel"/>
    <w:tmpl w:val="2F48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492B301C"/>
    <w:multiLevelType w:val="multilevel"/>
    <w:tmpl w:val="DC12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4AF5623D"/>
    <w:multiLevelType w:val="multilevel"/>
    <w:tmpl w:val="03FA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4C964D66"/>
    <w:multiLevelType w:val="multilevel"/>
    <w:tmpl w:val="0D3E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4F3D1B06"/>
    <w:multiLevelType w:val="multilevel"/>
    <w:tmpl w:val="A724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4FF22F3D"/>
    <w:multiLevelType w:val="multilevel"/>
    <w:tmpl w:val="C7DE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52276EDE"/>
    <w:multiLevelType w:val="multilevel"/>
    <w:tmpl w:val="09E6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55DC0E6C"/>
    <w:multiLevelType w:val="multilevel"/>
    <w:tmpl w:val="112E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55F436C7"/>
    <w:multiLevelType w:val="multilevel"/>
    <w:tmpl w:val="6B44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5C0D3329"/>
    <w:multiLevelType w:val="multilevel"/>
    <w:tmpl w:val="BC1E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5C0D3918"/>
    <w:multiLevelType w:val="multilevel"/>
    <w:tmpl w:val="3156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5F0B6AB0"/>
    <w:multiLevelType w:val="hybridMultilevel"/>
    <w:tmpl w:val="6E3A4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D0BD2"/>
    <w:multiLevelType w:val="multilevel"/>
    <w:tmpl w:val="76B44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2E4740"/>
    <w:multiLevelType w:val="multilevel"/>
    <w:tmpl w:val="42E4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nsid w:val="6AF51488"/>
    <w:multiLevelType w:val="multilevel"/>
    <w:tmpl w:val="BBCC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nsid w:val="6E255B79"/>
    <w:multiLevelType w:val="multilevel"/>
    <w:tmpl w:val="F97469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896204"/>
    <w:multiLevelType w:val="multilevel"/>
    <w:tmpl w:val="F48413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A8312C"/>
    <w:multiLevelType w:val="multilevel"/>
    <w:tmpl w:val="5F20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FF547B"/>
    <w:multiLevelType w:val="multilevel"/>
    <w:tmpl w:val="8C5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nsid w:val="7ED63ABD"/>
    <w:multiLevelType w:val="multilevel"/>
    <w:tmpl w:val="38047A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4"/>
  </w:num>
  <w:num w:numId="3">
    <w:abstractNumId w:val="11"/>
  </w:num>
  <w:num w:numId="4">
    <w:abstractNumId w:val="3"/>
  </w:num>
  <w:num w:numId="5">
    <w:abstractNumId w:val="1"/>
  </w:num>
  <w:num w:numId="6">
    <w:abstractNumId w:val="20"/>
  </w:num>
  <w:num w:numId="7">
    <w:abstractNumId w:val="12"/>
  </w:num>
  <w:num w:numId="8">
    <w:abstractNumId w:val="2"/>
  </w:num>
  <w:num w:numId="9">
    <w:abstractNumId w:val="29"/>
  </w:num>
  <w:num w:numId="10">
    <w:abstractNumId w:val="22"/>
  </w:num>
  <w:num w:numId="11">
    <w:abstractNumId w:val="26"/>
  </w:num>
  <w:num w:numId="12">
    <w:abstractNumId w:val="7"/>
  </w:num>
  <w:num w:numId="13">
    <w:abstractNumId w:val="15"/>
  </w:num>
  <w:num w:numId="14">
    <w:abstractNumId w:val="0"/>
  </w:num>
  <w:num w:numId="15">
    <w:abstractNumId w:val="17"/>
  </w:num>
  <w:num w:numId="16">
    <w:abstractNumId w:val="13"/>
  </w:num>
  <w:num w:numId="17">
    <w:abstractNumId w:val="28"/>
  </w:num>
  <w:num w:numId="18">
    <w:abstractNumId w:val="23"/>
  </w:num>
  <w:num w:numId="19">
    <w:abstractNumId w:val="8"/>
  </w:num>
  <w:num w:numId="20">
    <w:abstractNumId w:val="10"/>
  </w:num>
  <w:num w:numId="21">
    <w:abstractNumId w:val="9"/>
  </w:num>
  <w:num w:numId="22">
    <w:abstractNumId w:val="5"/>
  </w:num>
  <w:num w:numId="23">
    <w:abstractNumId w:val="24"/>
  </w:num>
  <w:num w:numId="24">
    <w:abstractNumId w:val="4"/>
  </w:num>
  <w:num w:numId="25">
    <w:abstractNumId w:val="27"/>
  </w:num>
  <w:num w:numId="26">
    <w:abstractNumId w:val="19"/>
  </w:num>
  <w:num w:numId="27">
    <w:abstractNumId w:val="25"/>
  </w:num>
  <w:num w:numId="28">
    <w:abstractNumId w:val="6"/>
  </w:num>
  <w:num w:numId="29">
    <w:abstractNumId w:val="18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F6C16"/>
    <w:rsid w:val="000F6C16"/>
    <w:rsid w:val="00422000"/>
    <w:rsid w:val="008D3925"/>
    <w:rsid w:val="00C336AE"/>
    <w:rsid w:val="00CE53CA"/>
    <w:rsid w:val="00E7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16"/>
    <w:pPr>
      <w:suppressAutoHyphens/>
    </w:pPr>
    <w:rPr>
      <w:rFonts w:ascii="Calibri" w:eastAsia="Droid Sans Fallback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C16"/>
    <w:pPr>
      <w:ind w:left="720"/>
      <w:contextualSpacing/>
    </w:pPr>
  </w:style>
  <w:style w:type="paragraph" w:styleId="a4">
    <w:name w:val="Normal (Web)"/>
    <w:basedOn w:val="a"/>
    <w:uiPriority w:val="99"/>
    <w:qFormat/>
    <w:rsid w:val="000F6C16"/>
    <w:pPr>
      <w:spacing w:before="280" w:after="280" w:line="100" w:lineRule="atLeast"/>
      <w:ind w:firstLine="60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2021-03-23T19:37:00Z</dcterms:created>
  <dcterms:modified xsi:type="dcterms:W3CDTF">2021-03-23T19:43:00Z</dcterms:modified>
</cp:coreProperties>
</file>