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69" w:rsidRPr="004764F1" w:rsidRDefault="0048744B" w:rsidP="004538C0">
      <w:pPr>
        <w:pStyle w:val="a3"/>
        <w:widowControl/>
        <w:spacing w:after="0" w:line="360" w:lineRule="auto"/>
        <w:ind w:left="567" w:right="284"/>
        <w:jc w:val="center"/>
      </w:pPr>
      <w:r w:rsidRPr="004764F1">
        <w:t>МУНИЦИПАЛЬНОЕ БЮДЖЕТНОЕ ОБЩЕОБРАЗОВАТЕЛЬНОЕ УЧРЕЖДЕНИЕ</w:t>
      </w:r>
    </w:p>
    <w:p w:rsidR="009C7269" w:rsidRDefault="0048744B" w:rsidP="009C7269">
      <w:pPr>
        <w:pStyle w:val="a3"/>
        <w:widowControl/>
        <w:spacing w:after="0" w:line="360" w:lineRule="auto"/>
        <w:ind w:left="567" w:right="425"/>
        <w:jc w:val="center"/>
      </w:pPr>
      <w:r w:rsidRPr="004764F1">
        <w:t xml:space="preserve"> «</w:t>
      </w:r>
      <w:r w:rsidR="009C7269" w:rsidRPr="004764F1">
        <w:t>КУБАНСКАЯ ШКОЛА»</w:t>
      </w:r>
    </w:p>
    <w:p w:rsidR="00B803F5" w:rsidRPr="004764F1" w:rsidRDefault="00B803F5" w:rsidP="009C7269">
      <w:pPr>
        <w:pStyle w:val="a3"/>
        <w:widowControl/>
        <w:spacing w:after="0" w:line="360" w:lineRule="auto"/>
        <w:ind w:left="567" w:right="425"/>
        <w:jc w:val="center"/>
      </w:pPr>
    </w:p>
    <w:tbl>
      <w:tblPr>
        <w:tblStyle w:val="a5"/>
        <w:tblW w:w="1499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41"/>
        <w:gridCol w:w="8151"/>
      </w:tblGrid>
      <w:tr w:rsidR="009C7269" w:rsidRPr="00F36B78" w:rsidTr="004538C0">
        <w:tc>
          <w:tcPr>
            <w:tcW w:w="6841" w:type="dxa"/>
          </w:tcPr>
          <w:p w:rsidR="009C7269" w:rsidRPr="004764F1" w:rsidRDefault="009C7269" w:rsidP="009C7269">
            <w:pPr>
              <w:pStyle w:val="a3"/>
              <w:widowControl/>
              <w:spacing w:after="0" w:line="360" w:lineRule="auto"/>
              <w:ind w:right="-536"/>
            </w:pPr>
            <w:r w:rsidRPr="004764F1">
              <w:t xml:space="preserve">Согласована </w:t>
            </w:r>
          </w:p>
          <w:p w:rsidR="009C7269" w:rsidRPr="004764F1" w:rsidRDefault="009C7269" w:rsidP="009C7269">
            <w:pPr>
              <w:pStyle w:val="a3"/>
              <w:widowControl/>
              <w:spacing w:after="0" w:line="360" w:lineRule="auto"/>
              <w:ind w:right="-536"/>
            </w:pPr>
            <w:r w:rsidRPr="004764F1">
              <w:t xml:space="preserve">Советом школы </w:t>
            </w:r>
          </w:p>
          <w:p w:rsidR="009C7269" w:rsidRPr="006941FA" w:rsidRDefault="009C7269" w:rsidP="006941FA">
            <w:pPr>
              <w:pStyle w:val="a3"/>
              <w:widowControl/>
              <w:spacing w:after="0" w:line="360" w:lineRule="auto"/>
              <w:ind w:right="-536"/>
            </w:pPr>
            <w:r w:rsidRPr="004764F1">
              <w:t xml:space="preserve">Протокол № </w:t>
            </w:r>
            <w:r w:rsidR="006941FA" w:rsidRPr="00F36B78">
              <w:t xml:space="preserve">5 </w:t>
            </w:r>
            <w:r w:rsidRPr="004764F1">
              <w:t>от</w:t>
            </w:r>
            <w:r w:rsidR="006941FA" w:rsidRPr="00F36B78">
              <w:t>18</w:t>
            </w:r>
            <w:r w:rsidR="006941FA">
              <w:t>.</w:t>
            </w:r>
            <w:r w:rsidR="006941FA" w:rsidRPr="00F36B78">
              <w:t>06</w:t>
            </w:r>
            <w:r w:rsidR="006941FA">
              <w:t>.</w:t>
            </w:r>
            <w:r w:rsidR="006941FA" w:rsidRPr="00F36B78">
              <w:t xml:space="preserve">2015 </w:t>
            </w:r>
            <w:r w:rsidR="006941FA">
              <w:t>г.</w:t>
            </w:r>
          </w:p>
        </w:tc>
        <w:tc>
          <w:tcPr>
            <w:tcW w:w="8151" w:type="dxa"/>
          </w:tcPr>
          <w:p w:rsidR="009C7269" w:rsidRPr="004764F1" w:rsidRDefault="009C7269" w:rsidP="009C7269">
            <w:pPr>
              <w:pStyle w:val="a3"/>
              <w:widowControl/>
              <w:spacing w:after="0" w:line="360" w:lineRule="auto"/>
              <w:ind w:right="283"/>
            </w:pPr>
            <w:r w:rsidRPr="004764F1">
              <w:t>Утверждена</w:t>
            </w:r>
          </w:p>
          <w:p w:rsidR="009C7269" w:rsidRPr="004764F1" w:rsidRDefault="009C7269" w:rsidP="009C7269">
            <w:pPr>
              <w:pStyle w:val="a3"/>
              <w:widowControl/>
              <w:spacing w:after="0" w:line="360" w:lineRule="auto"/>
              <w:ind w:right="283"/>
            </w:pPr>
            <w:r w:rsidRPr="004764F1">
              <w:t>Приказом №</w:t>
            </w:r>
            <w:r w:rsidR="006941FA">
              <w:t xml:space="preserve"> 179 </w:t>
            </w:r>
            <w:r w:rsidRPr="004764F1">
              <w:t>от</w:t>
            </w:r>
            <w:r w:rsidR="006941FA">
              <w:t xml:space="preserve"> 31.08.2015 г.</w:t>
            </w:r>
          </w:p>
          <w:p w:rsidR="009C7269" w:rsidRPr="004764F1" w:rsidRDefault="009C7269" w:rsidP="009C7269">
            <w:pPr>
              <w:pStyle w:val="a3"/>
              <w:widowControl/>
              <w:spacing w:after="0" w:line="360" w:lineRule="auto"/>
              <w:ind w:right="283"/>
            </w:pPr>
            <w:proofErr w:type="spellStart"/>
            <w:r w:rsidRPr="004764F1">
              <w:t>Директор__________Н.В</w:t>
            </w:r>
            <w:proofErr w:type="spellEnd"/>
            <w:r w:rsidRPr="004764F1">
              <w:t xml:space="preserve">. </w:t>
            </w:r>
            <w:proofErr w:type="spellStart"/>
            <w:r w:rsidRPr="004764F1">
              <w:t>Скуратовская</w:t>
            </w:r>
            <w:proofErr w:type="spellEnd"/>
          </w:p>
        </w:tc>
      </w:tr>
    </w:tbl>
    <w:p w:rsidR="004D044B" w:rsidRPr="004764F1" w:rsidRDefault="004D044B" w:rsidP="00805AED">
      <w:pPr>
        <w:pStyle w:val="a3"/>
        <w:widowControl/>
        <w:spacing w:after="0" w:line="360" w:lineRule="auto"/>
        <w:ind w:left="567" w:right="-536"/>
        <w:jc w:val="center"/>
      </w:pPr>
    </w:p>
    <w:p w:rsidR="0048744B" w:rsidRPr="004764F1" w:rsidRDefault="0048744B" w:rsidP="00805AED">
      <w:pPr>
        <w:pStyle w:val="a3"/>
        <w:widowControl/>
        <w:spacing w:after="0" w:line="360" w:lineRule="auto"/>
        <w:ind w:left="567" w:right="-536"/>
        <w:jc w:val="center"/>
      </w:pPr>
    </w:p>
    <w:p w:rsidR="003712CF" w:rsidRPr="004764F1" w:rsidRDefault="003712CF" w:rsidP="00805AED">
      <w:pPr>
        <w:pStyle w:val="a3"/>
        <w:widowControl/>
        <w:spacing w:after="0" w:line="360" w:lineRule="auto"/>
        <w:ind w:left="567" w:right="-536"/>
        <w:jc w:val="center"/>
        <w:rPr>
          <w:b/>
        </w:rPr>
      </w:pPr>
    </w:p>
    <w:p w:rsidR="003712CF" w:rsidRPr="004764F1" w:rsidRDefault="003712CF" w:rsidP="00805AED">
      <w:pPr>
        <w:pStyle w:val="a3"/>
        <w:widowControl/>
        <w:spacing w:after="0" w:line="360" w:lineRule="auto"/>
        <w:ind w:left="567" w:right="-536"/>
        <w:jc w:val="center"/>
        <w:rPr>
          <w:b/>
        </w:rPr>
      </w:pPr>
    </w:p>
    <w:p w:rsidR="009F33F7" w:rsidRDefault="009F33F7" w:rsidP="00805AED">
      <w:pPr>
        <w:pStyle w:val="a3"/>
        <w:widowControl/>
        <w:spacing w:after="0" w:line="360" w:lineRule="auto"/>
        <w:ind w:left="567" w:right="-536"/>
        <w:jc w:val="center"/>
        <w:rPr>
          <w:b/>
        </w:rPr>
      </w:pPr>
      <w:r>
        <w:rPr>
          <w:b/>
        </w:rPr>
        <w:t>ДОПОЛНИТЕЛЬНАЯ</w:t>
      </w:r>
    </w:p>
    <w:p w:rsidR="00F802C2" w:rsidRDefault="00F802C2" w:rsidP="00805AED">
      <w:pPr>
        <w:pStyle w:val="a3"/>
        <w:widowControl/>
        <w:spacing w:after="0" w:line="360" w:lineRule="auto"/>
        <w:ind w:left="567" w:right="-536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ОБРАЗОВАТЕЛЬНАЯ </w:t>
      </w:r>
      <w:r w:rsidR="0048744B" w:rsidRPr="004764F1">
        <w:rPr>
          <w:b/>
        </w:rPr>
        <w:t xml:space="preserve">ПРОГРАММА </w:t>
      </w:r>
      <w:r w:rsidR="009F33F7">
        <w:rPr>
          <w:b/>
        </w:rPr>
        <w:t>ДОШКО</w:t>
      </w:r>
      <w:r>
        <w:rPr>
          <w:b/>
        </w:rPr>
        <w:t xml:space="preserve">ЛЬНОГО ОБРАЗОВАНИЯ </w:t>
      </w:r>
    </w:p>
    <w:p w:rsidR="0048744B" w:rsidRPr="004764F1" w:rsidRDefault="00F802C2" w:rsidP="00805AED">
      <w:pPr>
        <w:pStyle w:val="a3"/>
        <w:widowControl/>
        <w:spacing w:after="0" w:line="360" w:lineRule="auto"/>
        <w:ind w:left="567" w:right="-536"/>
        <w:jc w:val="center"/>
        <w:rPr>
          <w:b/>
        </w:rPr>
      </w:pPr>
      <w:r>
        <w:rPr>
          <w:b/>
        </w:rPr>
        <w:t>« ПОДГОТОВКА</w:t>
      </w:r>
      <w:r w:rsidR="0048744B" w:rsidRPr="004764F1">
        <w:rPr>
          <w:b/>
        </w:rPr>
        <w:t xml:space="preserve"> ДЕТЕЙ </w:t>
      </w:r>
      <w:r>
        <w:rPr>
          <w:b/>
        </w:rPr>
        <w:t>5-6 ЛЕТНЕГО ВОЗР</w:t>
      </w:r>
      <w:r w:rsidR="00B803F5">
        <w:rPr>
          <w:b/>
        </w:rPr>
        <w:t>А</w:t>
      </w:r>
      <w:r>
        <w:rPr>
          <w:b/>
        </w:rPr>
        <w:t xml:space="preserve">СТА </w:t>
      </w:r>
      <w:r w:rsidR="0048744B" w:rsidRPr="004764F1">
        <w:rPr>
          <w:b/>
        </w:rPr>
        <w:t>К ШКОЛЕ</w:t>
      </w:r>
      <w:r>
        <w:rPr>
          <w:b/>
        </w:rPr>
        <w:t>»</w:t>
      </w:r>
    </w:p>
    <w:p w:rsidR="0048744B" w:rsidRDefault="0048744B" w:rsidP="00805AED">
      <w:pPr>
        <w:pStyle w:val="a3"/>
        <w:widowControl/>
        <w:spacing w:after="0" w:line="360" w:lineRule="auto"/>
        <w:ind w:left="567" w:right="-536"/>
        <w:jc w:val="center"/>
        <w:rPr>
          <w:b/>
        </w:rPr>
      </w:pPr>
    </w:p>
    <w:p w:rsidR="009F33F7" w:rsidRDefault="009F33F7" w:rsidP="00805AED">
      <w:pPr>
        <w:pStyle w:val="a3"/>
        <w:widowControl/>
        <w:spacing w:after="0" w:line="360" w:lineRule="auto"/>
        <w:ind w:left="567" w:right="-536"/>
        <w:jc w:val="center"/>
        <w:rPr>
          <w:b/>
        </w:rPr>
      </w:pPr>
    </w:p>
    <w:p w:rsidR="009F33F7" w:rsidRPr="004764F1" w:rsidRDefault="009F33F7" w:rsidP="00805AED">
      <w:pPr>
        <w:pStyle w:val="a3"/>
        <w:widowControl/>
        <w:spacing w:after="0" w:line="360" w:lineRule="auto"/>
        <w:ind w:left="567" w:right="-536"/>
        <w:jc w:val="center"/>
        <w:rPr>
          <w:b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2"/>
        <w:gridCol w:w="6489"/>
      </w:tblGrid>
      <w:tr w:rsidR="009C7269" w:rsidRPr="00B803F5" w:rsidTr="009C7269">
        <w:tc>
          <w:tcPr>
            <w:tcW w:w="6802" w:type="dxa"/>
          </w:tcPr>
          <w:p w:rsidR="009C7269" w:rsidRPr="004764F1" w:rsidRDefault="009C7269" w:rsidP="009C7269">
            <w:pPr>
              <w:pStyle w:val="a3"/>
              <w:widowControl/>
              <w:spacing w:after="0"/>
              <w:ind w:right="-536"/>
              <w:jc w:val="center"/>
              <w:rPr>
                <w:b/>
              </w:rPr>
            </w:pPr>
          </w:p>
        </w:tc>
        <w:tc>
          <w:tcPr>
            <w:tcW w:w="6489" w:type="dxa"/>
          </w:tcPr>
          <w:p w:rsidR="009C7269" w:rsidRPr="004764F1" w:rsidRDefault="009C7269" w:rsidP="009C7269">
            <w:pPr>
              <w:pStyle w:val="a3"/>
              <w:widowControl/>
              <w:spacing w:after="0"/>
              <w:ind w:right="-536"/>
            </w:pPr>
            <w:proofErr w:type="gramStart"/>
            <w:r w:rsidRPr="004764F1">
              <w:t>Принята</w:t>
            </w:r>
            <w:proofErr w:type="gramEnd"/>
          </w:p>
          <w:p w:rsidR="009C7269" w:rsidRPr="004764F1" w:rsidRDefault="00B803F5" w:rsidP="009C7269">
            <w:pPr>
              <w:pStyle w:val="a3"/>
              <w:widowControl/>
              <w:spacing w:after="0"/>
              <w:ind w:right="-536"/>
            </w:pPr>
            <w:r>
              <w:t>р</w:t>
            </w:r>
            <w:r w:rsidR="009C7269" w:rsidRPr="004764F1">
              <w:t>ешением Педагогического совета</w:t>
            </w:r>
          </w:p>
          <w:p w:rsidR="009C7269" w:rsidRPr="004764F1" w:rsidRDefault="00B803F5" w:rsidP="009C7269">
            <w:pPr>
              <w:pStyle w:val="a3"/>
              <w:widowControl/>
              <w:spacing w:after="0"/>
              <w:ind w:right="-536"/>
            </w:pPr>
            <w:r>
              <w:t>ш</w:t>
            </w:r>
            <w:r w:rsidR="009C7269" w:rsidRPr="004764F1">
              <w:t>колы</w:t>
            </w:r>
          </w:p>
          <w:p w:rsidR="009C7269" w:rsidRPr="004764F1" w:rsidRDefault="009C7269" w:rsidP="009C7269">
            <w:pPr>
              <w:pStyle w:val="a3"/>
              <w:widowControl/>
              <w:spacing w:after="0"/>
              <w:ind w:right="-536"/>
            </w:pPr>
            <w:r w:rsidRPr="004764F1">
              <w:t>Протокол от</w:t>
            </w:r>
            <w:r w:rsidR="006941FA">
              <w:t xml:space="preserve"> 18.06.2015 г.  </w:t>
            </w:r>
            <w:r w:rsidRPr="004764F1">
              <w:t>№</w:t>
            </w:r>
            <w:r w:rsidR="006941FA">
              <w:t xml:space="preserve"> 9</w:t>
            </w:r>
          </w:p>
          <w:p w:rsidR="009C7269" w:rsidRPr="004764F1" w:rsidRDefault="009C7269" w:rsidP="009C7269">
            <w:pPr>
              <w:pStyle w:val="a3"/>
              <w:widowControl/>
              <w:spacing w:after="0"/>
              <w:ind w:right="-536"/>
              <w:jc w:val="center"/>
              <w:rPr>
                <w:b/>
              </w:rPr>
            </w:pPr>
          </w:p>
        </w:tc>
      </w:tr>
    </w:tbl>
    <w:p w:rsidR="003712CF" w:rsidRPr="004764F1" w:rsidRDefault="003712CF" w:rsidP="00805AED">
      <w:pPr>
        <w:pStyle w:val="a3"/>
        <w:widowControl/>
        <w:spacing w:after="0" w:line="360" w:lineRule="auto"/>
        <w:ind w:left="567" w:right="-536"/>
        <w:jc w:val="center"/>
        <w:rPr>
          <w:b/>
        </w:rPr>
      </w:pPr>
    </w:p>
    <w:p w:rsidR="009C7269" w:rsidRPr="004764F1" w:rsidRDefault="009C7269" w:rsidP="009C7269">
      <w:pPr>
        <w:pStyle w:val="a3"/>
        <w:widowControl/>
        <w:spacing w:after="0" w:line="360" w:lineRule="auto"/>
        <w:ind w:left="567" w:right="283"/>
        <w:jc w:val="center"/>
        <w:rPr>
          <w:b/>
        </w:rPr>
      </w:pPr>
    </w:p>
    <w:p w:rsidR="004538C0" w:rsidRDefault="004538C0" w:rsidP="00805AED">
      <w:pPr>
        <w:pStyle w:val="a3"/>
        <w:widowControl/>
        <w:spacing w:after="0" w:line="360" w:lineRule="auto"/>
        <w:ind w:left="567" w:right="-536"/>
        <w:jc w:val="center"/>
        <w:rPr>
          <w:b/>
        </w:rPr>
      </w:pPr>
    </w:p>
    <w:p w:rsidR="004538C0" w:rsidRDefault="004538C0" w:rsidP="00805AED">
      <w:pPr>
        <w:pStyle w:val="a3"/>
        <w:widowControl/>
        <w:spacing w:after="0" w:line="360" w:lineRule="auto"/>
        <w:ind w:left="567" w:right="-536"/>
        <w:jc w:val="center"/>
        <w:rPr>
          <w:b/>
        </w:rPr>
      </w:pPr>
    </w:p>
    <w:p w:rsidR="004538C0" w:rsidRDefault="004538C0" w:rsidP="00805AED">
      <w:pPr>
        <w:pStyle w:val="a3"/>
        <w:widowControl/>
        <w:spacing w:after="0" w:line="360" w:lineRule="auto"/>
        <w:ind w:left="567" w:right="-536"/>
        <w:jc w:val="center"/>
        <w:rPr>
          <w:b/>
        </w:rPr>
      </w:pPr>
    </w:p>
    <w:p w:rsidR="004538C0" w:rsidRDefault="00F36B78" w:rsidP="00805AED">
      <w:pPr>
        <w:pStyle w:val="a3"/>
        <w:widowControl/>
        <w:spacing w:after="0" w:line="360" w:lineRule="auto"/>
        <w:ind w:left="567" w:right="-536"/>
        <w:jc w:val="center"/>
        <w:rPr>
          <w:b/>
        </w:rPr>
      </w:pPr>
      <w:r>
        <w:rPr>
          <w:b/>
        </w:rPr>
        <w:t>п</w:t>
      </w:r>
      <w:r w:rsidR="006941FA">
        <w:rPr>
          <w:b/>
        </w:rPr>
        <w:t>. ШКОЛЬНОЕ</w:t>
      </w:r>
    </w:p>
    <w:p w:rsidR="00805AED" w:rsidRPr="004764F1" w:rsidRDefault="00805AED" w:rsidP="00805AED">
      <w:pPr>
        <w:pStyle w:val="a3"/>
        <w:widowControl/>
        <w:spacing w:after="0" w:line="360" w:lineRule="auto"/>
        <w:ind w:left="567" w:right="-536"/>
        <w:jc w:val="center"/>
        <w:rPr>
          <w:b/>
        </w:rPr>
      </w:pPr>
      <w:r w:rsidRPr="004764F1">
        <w:rPr>
          <w:b/>
        </w:rPr>
        <w:lastRenderedPageBreak/>
        <w:t>Пояснительная записка</w:t>
      </w:r>
    </w:p>
    <w:p w:rsidR="00805AED" w:rsidRPr="004764F1" w:rsidRDefault="00805AED" w:rsidP="00805AED">
      <w:pPr>
        <w:pStyle w:val="a3"/>
        <w:widowControl/>
        <w:tabs>
          <w:tab w:val="left" w:pos="240"/>
        </w:tabs>
        <w:spacing w:after="0" w:line="360" w:lineRule="auto"/>
        <w:ind w:firstLine="568"/>
        <w:jc w:val="both"/>
      </w:pPr>
      <w:r w:rsidRPr="004764F1">
        <w:t xml:space="preserve">Настоящая рабочая программа разработана на основе примерной </w:t>
      </w:r>
      <w:r w:rsidRPr="004764F1">
        <w:rPr>
          <w:b/>
        </w:rPr>
        <w:t>о</w:t>
      </w:r>
      <w:r w:rsidRPr="004764F1">
        <w:rPr>
          <w:rStyle w:val="FontStyle202"/>
          <w:rFonts w:ascii="Times New Roman" w:eastAsia="Times New Roman" w:hAnsi="Times New Roman" w:cs="Times New Roman"/>
          <w:sz w:val="24"/>
          <w:szCs w:val="24"/>
          <w:lang w:eastAsia="ar-SA"/>
        </w:rPr>
        <w:t>сновной общеобразовательной программы дошкольного образования</w:t>
      </w:r>
      <w:r w:rsidRPr="004764F1">
        <w:t xml:space="preserve"> «</w:t>
      </w:r>
      <w:r w:rsidRPr="004764F1">
        <w:rPr>
          <w:rStyle w:val="FontStyle202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РОЖДЕНИЯ ДО ШКОЛЫ». </w:t>
      </w:r>
      <w:r w:rsidRPr="004764F1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Под ред. Н. Е. </w:t>
      </w:r>
      <w:proofErr w:type="spellStart"/>
      <w:r w:rsidRPr="004764F1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Вераксы</w:t>
      </w:r>
      <w:proofErr w:type="spellEnd"/>
      <w:r w:rsidRPr="004764F1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Т. С. </w:t>
      </w:r>
      <w:r w:rsidRPr="004764F1">
        <w:rPr>
          <w:rStyle w:val="FontStyle202"/>
          <w:rFonts w:ascii="Times New Roman" w:eastAsia="Times New Roman" w:hAnsi="Times New Roman" w:cs="Times New Roman"/>
          <w:b w:val="0"/>
          <w:sz w:val="24"/>
          <w:szCs w:val="24"/>
          <w:lang w:eastAsia="ar-SA"/>
        </w:rPr>
        <w:t xml:space="preserve">Комаровой, </w:t>
      </w:r>
      <w:r w:rsidRPr="004764F1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 А. Васильевой, образовательной программы ДОО - </w:t>
      </w:r>
      <w:r w:rsidRPr="004764F1">
        <w:t xml:space="preserve"> в соответствии с Федеральным г</w:t>
      </w:r>
      <w:r w:rsidR="00311386" w:rsidRPr="004764F1">
        <w:t xml:space="preserve">осударственным образовательным </w:t>
      </w:r>
      <w:r w:rsidRPr="004764F1">
        <w:t>стандартом дошкольного образования для детей старшего дошкольного возраста.</w:t>
      </w:r>
    </w:p>
    <w:p w:rsidR="00805AED" w:rsidRPr="004764F1" w:rsidRDefault="00805AED" w:rsidP="00805AED">
      <w:pPr>
        <w:pStyle w:val="a3"/>
        <w:widowControl/>
        <w:tabs>
          <w:tab w:val="left" w:pos="240"/>
        </w:tabs>
        <w:spacing w:after="0" w:line="360" w:lineRule="auto"/>
        <w:ind w:firstLine="568"/>
        <w:jc w:val="both"/>
      </w:pPr>
      <w:r w:rsidRPr="004764F1">
        <w:t>Данная программа разработана в соответствии со следующими нормативными документами:1) Конституция РФ, ст.43, 72. 2) Конвенция о правах ребенка (1989 г.).3) Закон РФ «Об образовании».4)</w:t>
      </w:r>
      <w:proofErr w:type="gramStart"/>
      <w:r w:rsidRPr="004764F1">
        <w:t>Типовое</w:t>
      </w:r>
      <w:proofErr w:type="gramEnd"/>
      <w:r w:rsidRPr="004764F1">
        <w:t xml:space="preserve"> положениео ДОО. 5)</w:t>
      </w:r>
      <w:proofErr w:type="spellStart"/>
      <w:r w:rsidRPr="004764F1">
        <w:t>Сан</w:t>
      </w:r>
      <w:r w:rsidR="003712CF" w:rsidRPr="004764F1">
        <w:t>-</w:t>
      </w:r>
      <w:r w:rsidRPr="004764F1">
        <w:t>Пин</w:t>
      </w:r>
      <w:proofErr w:type="spellEnd"/>
      <w:r w:rsidRPr="004764F1">
        <w:t xml:space="preserve"> 2.4.1.3049-13. 6)Устав ДОО. 7)ФГОС ДО.</w:t>
      </w:r>
    </w:p>
    <w:p w:rsidR="00805AED" w:rsidRPr="004764F1" w:rsidRDefault="00805AED" w:rsidP="00805AED">
      <w:pPr>
        <w:suppressAutoHyphens/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805AED" w:rsidRPr="004764F1" w:rsidRDefault="00805AED" w:rsidP="00805AED">
      <w:pPr>
        <w:suppressAutoHyphens/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  <w:r w:rsidRPr="004764F1">
        <w:rPr>
          <w:rFonts w:ascii="Times New Roman" w:hAnsi="Times New Roman"/>
          <w:b/>
          <w:lang w:val="ru-RU"/>
        </w:rPr>
        <w:t>Цель и задачи основной образовательной программы</w:t>
      </w:r>
    </w:p>
    <w:p w:rsidR="00805AED" w:rsidRPr="004764F1" w:rsidRDefault="00805AED" w:rsidP="00805AED">
      <w:pPr>
        <w:pStyle w:val="a3"/>
        <w:widowControl/>
        <w:tabs>
          <w:tab w:val="left" w:pos="240"/>
        </w:tabs>
        <w:spacing w:after="0" w:line="360" w:lineRule="auto"/>
        <w:ind w:firstLine="568"/>
        <w:jc w:val="both"/>
      </w:pPr>
      <w:proofErr w:type="gramStart"/>
      <w:r w:rsidRPr="004764F1">
        <w:t>Рабочая программа определяет содержание и организацию воспитательно-образовательного процесса для детей 6-7лет</w:t>
      </w:r>
      <w:r w:rsidR="00835627" w:rsidRPr="004764F1">
        <w:t>,</w:t>
      </w:r>
      <w:r w:rsidRPr="004764F1">
        <w:t xml:space="preserve"> не посещающих дошкольные о</w:t>
      </w:r>
      <w:r w:rsidR="00835627" w:rsidRPr="004764F1">
        <w:t>б</w:t>
      </w:r>
      <w:r w:rsidRPr="004764F1">
        <w:t>разовательные учреждения 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805AED" w:rsidRPr="004764F1" w:rsidRDefault="00805AED" w:rsidP="00805AED">
      <w:pPr>
        <w:pStyle w:val="a3"/>
        <w:widowControl/>
        <w:tabs>
          <w:tab w:val="left" w:pos="240"/>
        </w:tabs>
        <w:spacing w:after="0" w:line="360" w:lineRule="auto"/>
        <w:ind w:firstLine="568"/>
        <w:jc w:val="both"/>
      </w:pPr>
      <w:r w:rsidRPr="004764F1">
        <w:t>Исходя из поставленной цели, формируются следующие </w:t>
      </w:r>
      <w:r w:rsidRPr="004764F1">
        <w:rPr>
          <w:b/>
        </w:rPr>
        <w:t>задачи</w:t>
      </w:r>
      <w:r w:rsidRPr="004764F1">
        <w:t>:</w:t>
      </w:r>
    </w:p>
    <w:p w:rsidR="00805AED" w:rsidRPr="004764F1" w:rsidRDefault="00805AED" w:rsidP="00805AED">
      <w:pPr>
        <w:pStyle w:val="a3"/>
        <w:widowControl/>
        <w:numPr>
          <w:ilvl w:val="0"/>
          <w:numId w:val="1"/>
        </w:numPr>
        <w:tabs>
          <w:tab w:val="left" w:pos="240"/>
          <w:tab w:val="left" w:pos="720"/>
        </w:tabs>
        <w:spacing w:after="0" w:line="360" w:lineRule="auto"/>
        <w:ind w:left="720"/>
      </w:pPr>
      <w:r w:rsidRPr="004764F1">
        <w:t>Укрепление здоровья, приобщение к здоровому образу жизни, развитие двигательной и гигиенической культуры детей.</w:t>
      </w:r>
    </w:p>
    <w:p w:rsidR="00805AED" w:rsidRPr="004764F1" w:rsidRDefault="00805AED" w:rsidP="00805AED">
      <w:pPr>
        <w:pStyle w:val="a3"/>
        <w:widowControl/>
        <w:numPr>
          <w:ilvl w:val="0"/>
          <w:numId w:val="1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4764F1"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805AED" w:rsidRPr="004764F1" w:rsidRDefault="00805AED" w:rsidP="00805AED">
      <w:pPr>
        <w:pStyle w:val="a3"/>
        <w:widowControl/>
        <w:numPr>
          <w:ilvl w:val="0"/>
          <w:numId w:val="1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4764F1"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805AED" w:rsidRPr="004764F1" w:rsidRDefault="00805AED" w:rsidP="00805AED">
      <w:pPr>
        <w:pStyle w:val="a3"/>
        <w:widowControl/>
        <w:numPr>
          <w:ilvl w:val="0"/>
          <w:numId w:val="1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4764F1"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805AED" w:rsidRPr="004764F1" w:rsidRDefault="00805AED" w:rsidP="00805AED">
      <w:pPr>
        <w:pStyle w:val="a3"/>
        <w:widowControl/>
        <w:numPr>
          <w:ilvl w:val="0"/>
          <w:numId w:val="1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4764F1">
        <w:t>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805AED" w:rsidRPr="004764F1" w:rsidRDefault="00805AED" w:rsidP="00805AED">
      <w:pPr>
        <w:pStyle w:val="a3"/>
        <w:widowControl/>
        <w:numPr>
          <w:ilvl w:val="0"/>
          <w:numId w:val="1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4764F1">
        <w:lastRenderedPageBreak/>
        <w:t>Уважительное отношение к результатам детского творчества.</w:t>
      </w:r>
    </w:p>
    <w:p w:rsidR="00805AED" w:rsidRPr="004764F1" w:rsidRDefault="00805AED" w:rsidP="00805AED">
      <w:pPr>
        <w:pStyle w:val="a3"/>
        <w:widowControl/>
        <w:numPr>
          <w:ilvl w:val="0"/>
          <w:numId w:val="1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4764F1">
        <w:t>Единство подходов к воспитанию детей в школы и семьи.</w:t>
      </w:r>
    </w:p>
    <w:p w:rsidR="00805AED" w:rsidRPr="004764F1" w:rsidRDefault="00805AED" w:rsidP="00805AED">
      <w:pPr>
        <w:pStyle w:val="a3"/>
        <w:widowControl/>
        <w:tabs>
          <w:tab w:val="left" w:pos="240"/>
          <w:tab w:val="left" w:pos="720"/>
        </w:tabs>
        <w:spacing w:after="0" w:line="360" w:lineRule="auto"/>
        <w:jc w:val="both"/>
      </w:pPr>
      <w:r w:rsidRPr="004764F1">
        <w:rPr>
          <w:b/>
        </w:rPr>
        <w:tab/>
        <w:t>Содержание</w:t>
      </w:r>
      <w:r w:rsidRPr="004764F1">
        <w:t xml:space="preserve">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 личностному, познавательно-речевому и художественно-эстетическому.</w:t>
      </w:r>
    </w:p>
    <w:p w:rsidR="00805AED" w:rsidRPr="004764F1" w:rsidRDefault="00805AED" w:rsidP="00805AED">
      <w:pPr>
        <w:pStyle w:val="a3"/>
        <w:widowControl/>
        <w:tabs>
          <w:tab w:val="left" w:pos="240"/>
          <w:tab w:val="left" w:pos="720"/>
        </w:tabs>
        <w:spacing w:after="0" w:line="360" w:lineRule="auto"/>
        <w:jc w:val="both"/>
      </w:pPr>
      <w:r w:rsidRPr="004764F1">
        <w:tab/>
      </w:r>
      <w:r w:rsidRPr="004764F1">
        <w:tab/>
      </w:r>
      <w:r w:rsidRPr="004764F1">
        <w:rPr>
          <w:b/>
        </w:rPr>
        <w:t>Принципы и подходы в организации образовательного процесса:</w:t>
      </w:r>
    </w:p>
    <w:p w:rsidR="00805AED" w:rsidRPr="004764F1" w:rsidRDefault="00805AED" w:rsidP="00805AED">
      <w:pPr>
        <w:pStyle w:val="a3"/>
        <w:numPr>
          <w:ilvl w:val="1"/>
          <w:numId w:val="2"/>
        </w:numPr>
        <w:tabs>
          <w:tab w:val="left" w:pos="1078"/>
        </w:tabs>
        <w:suppressAutoHyphens w:val="0"/>
        <w:spacing w:after="0" w:line="360" w:lineRule="auto"/>
        <w:ind w:right="118" w:firstLine="817"/>
        <w:jc w:val="both"/>
      </w:pPr>
      <w:r w:rsidRPr="004764F1">
        <w:rPr>
          <w:spacing w:val="-1"/>
        </w:rPr>
        <w:t>соответствуетпринципуразвивающегообразования,цельюкоторогоявляетсяразвитие ребенка;</w:t>
      </w:r>
    </w:p>
    <w:p w:rsidR="00805AED" w:rsidRPr="004764F1" w:rsidRDefault="00805AED" w:rsidP="00805AED">
      <w:pPr>
        <w:pStyle w:val="a3"/>
        <w:numPr>
          <w:ilvl w:val="1"/>
          <w:numId w:val="2"/>
        </w:numPr>
        <w:tabs>
          <w:tab w:val="left" w:pos="1078"/>
        </w:tabs>
        <w:suppressAutoHyphens w:val="0"/>
        <w:spacing w:after="0" w:line="360" w:lineRule="auto"/>
        <w:ind w:right="109" w:firstLine="817"/>
        <w:jc w:val="both"/>
      </w:pPr>
      <w:r w:rsidRPr="004764F1">
        <w:rPr>
          <w:spacing w:val="-1"/>
        </w:rPr>
        <w:t>сочетаетпринципынаучнойобоснованности</w:t>
      </w:r>
      <w:r w:rsidRPr="004764F1">
        <w:t>и</w:t>
      </w:r>
      <w:r w:rsidRPr="004764F1">
        <w:rPr>
          <w:spacing w:val="-1"/>
        </w:rPr>
        <w:t>практической</w:t>
      </w:r>
      <w:r w:rsidRPr="004764F1">
        <w:t>применимости</w:t>
      </w:r>
      <w:r w:rsidRPr="004764F1">
        <w:rPr>
          <w:spacing w:val="-1"/>
        </w:rPr>
        <w:t>(содержаниеПрограммысоответствует</w:t>
      </w:r>
      <w:r w:rsidRPr="004764F1">
        <w:t>основнымположениям</w:t>
      </w:r>
      <w:r w:rsidRPr="004764F1">
        <w:rPr>
          <w:spacing w:val="-1"/>
        </w:rPr>
        <w:t>возрастнойпсихологии</w:t>
      </w:r>
      <w:r w:rsidRPr="004764F1">
        <w:t>и</w:t>
      </w:r>
      <w:r w:rsidRPr="004764F1">
        <w:rPr>
          <w:spacing w:val="-1"/>
        </w:rPr>
        <w:t>дошкольнойпедагогики</w:t>
      </w:r>
      <w:r w:rsidRPr="004764F1">
        <w:t>и</w:t>
      </w:r>
      <w:r w:rsidRPr="004764F1">
        <w:rPr>
          <w:spacing w:val="-1"/>
        </w:rPr>
        <w:t>при</w:t>
      </w:r>
      <w:r w:rsidRPr="004764F1">
        <w:t>этом</w:t>
      </w:r>
      <w:r w:rsidRPr="004764F1">
        <w:rPr>
          <w:spacing w:val="-1"/>
        </w:rPr>
        <w:t>имеетвозможностьреализации</w:t>
      </w:r>
      <w:r w:rsidRPr="004764F1">
        <w:t>в</w:t>
      </w:r>
      <w:r w:rsidRPr="004764F1">
        <w:rPr>
          <w:spacing w:val="-1"/>
        </w:rPr>
        <w:t>массовойпрактике</w:t>
      </w:r>
      <w:r w:rsidRPr="004764F1">
        <w:t xml:space="preserve">дошкольного </w:t>
      </w:r>
      <w:r w:rsidRPr="004764F1">
        <w:rPr>
          <w:spacing w:val="-1"/>
        </w:rPr>
        <w:t>образования);</w:t>
      </w:r>
    </w:p>
    <w:p w:rsidR="00805AED" w:rsidRPr="004764F1" w:rsidRDefault="00805AED" w:rsidP="00805AED">
      <w:pPr>
        <w:pStyle w:val="a3"/>
        <w:numPr>
          <w:ilvl w:val="1"/>
          <w:numId w:val="2"/>
        </w:numPr>
        <w:tabs>
          <w:tab w:val="left" w:pos="1083"/>
        </w:tabs>
        <w:suppressAutoHyphens w:val="0"/>
        <w:spacing w:after="0" w:line="360" w:lineRule="auto"/>
        <w:ind w:right="112" w:firstLine="817"/>
        <w:jc w:val="both"/>
      </w:pPr>
      <w:r w:rsidRPr="004764F1">
        <w:rPr>
          <w:spacing w:val="-1"/>
        </w:rPr>
        <w:t>соответствуеткритериям</w:t>
      </w:r>
      <w:r w:rsidRPr="004764F1">
        <w:t>полноты,</w:t>
      </w:r>
      <w:r w:rsidRPr="004764F1">
        <w:rPr>
          <w:spacing w:val="-1"/>
        </w:rPr>
        <w:t>необходимости</w:t>
      </w:r>
      <w:r w:rsidRPr="004764F1">
        <w:t>и</w:t>
      </w:r>
      <w:r w:rsidRPr="004764F1">
        <w:rPr>
          <w:spacing w:val="-1"/>
        </w:rPr>
        <w:t>достаточности(позволяетрешатьпоставленныецели</w:t>
      </w:r>
      <w:r w:rsidRPr="004764F1">
        <w:t>и</w:t>
      </w:r>
      <w:r w:rsidRPr="004764F1">
        <w:rPr>
          <w:spacing w:val="-1"/>
        </w:rPr>
        <w:t>задачи</w:t>
      </w:r>
      <w:r w:rsidRPr="004764F1">
        <w:t>тольконанеобходимоми</w:t>
      </w:r>
      <w:r w:rsidRPr="004764F1">
        <w:rPr>
          <w:spacing w:val="-1"/>
        </w:rPr>
        <w:t>достаточномматериале,максимальноприближаться</w:t>
      </w:r>
      <w:r w:rsidRPr="004764F1">
        <w:t xml:space="preserve"> к </w:t>
      </w:r>
      <w:r w:rsidRPr="004764F1">
        <w:rPr>
          <w:spacing w:val="-1"/>
        </w:rPr>
        <w:t>разумному «минимуму»);</w:t>
      </w:r>
    </w:p>
    <w:p w:rsidR="00805AED" w:rsidRPr="004764F1" w:rsidRDefault="00805AED" w:rsidP="00805AED">
      <w:pPr>
        <w:pStyle w:val="a3"/>
        <w:numPr>
          <w:ilvl w:val="0"/>
          <w:numId w:val="2"/>
        </w:numPr>
        <w:tabs>
          <w:tab w:val="left" w:pos="987"/>
        </w:tabs>
        <w:suppressAutoHyphens w:val="0"/>
        <w:spacing w:after="0" w:line="360" w:lineRule="auto"/>
        <w:ind w:right="109" w:firstLine="721"/>
        <w:jc w:val="both"/>
      </w:pPr>
      <w:r w:rsidRPr="004764F1">
        <w:rPr>
          <w:spacing w:val="-1"/>
        </w:rPr>
        <w:t>обеспечиваетединствовоспитательных,развивающих</w:t>
      </w:r>
      <w:r w:rsidRPr="004764F1">
        <w:t>и</w:t>
      </w:r>
      <w:r w:rsidRPr="004764F1">
        <w:rPr>
          <w:spacing w:val="-1"/>
        </w:rPr>
        <w:t>обучающихцелей</w:t>
      </w:r>
      <w:r w:rsidRPr="004764F1">
        <w:t>и</w:t>
      </w:r>
      <w:r w:rsidRPr="004764F1">
        <w:rPr>
          <w:spacing w:val="-1"/>
        </w:rPr>
        <w:t>задачпроцессаобразованиядетейдошкольноговозраста,</w:t>
      </w:r>
      <w:r w:rsidRPr="004764F1">
        <w:t>входе</w:t>
      </w:r>
      <w:r w:rsidRPr="004764F1">
        <w:rPr>
          <w:spacing w:val="-1"/>
        </w:rPr>
        <w:t>реализациикоторыхформируютсятакиезнания,</w:t>
      </w:r>
      <w:r w:rsidRPr="004764F1">
        <w:rPr>
          <w:spacing w:val="-2"/>
        </w:rPr>
        <w:t>умения</w:t>
      </w:r>
      <w:r w:rsidRPr="004764F1">
        <w:t>и</w:t>
      </w:r>
      <w:r w:rsidRPr="004764F1">
        <w:rPr>
          <w:spacing w:val="-1"/>
        </w:rPr>
        <w:t>навыки,</w:t>
      </w:r>
      <w:r w:rsidRPr="004764F1">
        <w:t>которые</w:t>
      </w:r>
      <w:r w:rsidRPr="004764F1">
        <w:rPr>
          <w:spacing w:val="-1"/>
        </w:rPr>
        <w:t>имеютнепосредственноеотношение</w:t>
      </w:r>
      <w:r w:rsidRPr="004764F1">
        <w:t>к</w:t>
      </w:r>
      <w:r w:rsidRPr="004764F1">
        <w:rPr>
          <w:spacing w:val="-1"/>
        </w:rPr>
        <w:t>развитию</w:t>
      </w:r>
      <w:r w:rsidRPr="004764F1">
        <w:rPr>
          <w:spacing w:val="2"/>
        </w:rPr>
        <w:t>до</w:t>
      </w:r>
      <w:r w:rsidRPr="004764F1">
        <w:rPr>
          <w:spacing w:val="-1"/>
        </w:rPr>
        <w:t>школьников;</w:t>
      </w:r>
    </w:p>
    <w:p w:rsidR="00805AED" w:rsidRPr="004764F1" w:rsidRDefault="00805AED" w:rsidP="00805AED">
      <w:pPr>
        <w:pStyle w:val="a3"/>
        <w:numPr>
          <w:ilvl w:val="0"/>
          <w:numId w:val="2"/>
        </w:numPr>
        <w:tabs>
          <w:tab w:val="left" w:pos="987"/>
        </w:tabs>
        <w:suppressAutoHyphens w:val="0"/>
        <w:spacing w:after="0" w:line="360" w:lineRule="auto"/>
        <w:ind w:right="118" w:firstLine="721"/>
        <w:jc w:val="both"/>
      </w:pPr>
      <w:r w:rsidRPr="004764F1">
        <w:rPr>
          <w:spacing w:val="-1"/>
        </w:rPr>
        <w:t>строится</w:t>
      </w:r>
      <w:r w:rsidRPr="004764F1">
        <w:t>с</w:t>
      </w:r>
      <w:r w:rsidRPr="004764F1">
        <w:rPr>
          <w:spacing w:val="-1"/>
        </w:rPr>
        <w:t>учетомпринципаинтеграцииобразовательныхобластей</w:t>
      </w:r>
      <w:r w:rsidRPr="004764F1">
        <w:t>в</w:t>
      </w:r>
      <w:r w:rsidRPr="004764F1">
        <w:rPr>
          <w:spacing w:val="-1"/>
        </w:rPr>
        <w:t>соответствии</w:t>
      </w:r>
      <w:r w:rsidRPr="004764F1">
        <w:t>с</w:t>
      </w:r>
      <w:r w:rsidRPr="004764F1">
        <w:rPr>
          <w:spacing w:val="-1"/>
        </w:rPr>
        <w:t>возрастнымивозможностями</w:t>
      </w:r>
      <w:r w:rsidRPr="004764F1">
        <w:t>и</w:t>
      </w:r>
      <w:r w:rsidRPr="004764F1">
        <w:rPr>
          <w:spacing w:val="-1"/>
        </w:rPr>
        <w:t>особенностямидетей,спецификой</w:t>
      </w:r>
      <w:r w:rsidRPr="004764F1">
        <w:t>и</w:t>
      </w:r>
      <w:r w:rsidRPr="004764F1">
        <w:rPr>
          <w:spacing w:val="-1"/>
        </w:rPr>
        <w:t>возможностямиобразовательныхобластей;</w:t>
      </w:r>
    </w:p>
    <w:p w:rsidR="00805AED" w:rsidRPr="004764F1" w:rsidRDefault="00805AED" w:rsidP="00805AED">
      <w:pPr>
        <w:pStyle w:val="a3"/>
        <w:numPr>
          <w:ilvl w:val="0"/>
          <w:numId w:val="2"/>
        </w:numPr>
        <w:tabs>
          <w:tab w:val="left" w:pos="987"/>
        </w:tabs>
        <w:suppressAutoHyphens w:val="0"/>
        <w:spacing w:after="0" w:line="360" w:lineRule="auto"/>
        <w:ind w:right="108" w:firstLine="721"/>
        <w:jc w:val="both"/>
      </w:pPr>
      <w:r w:rsidRPr="004764F1">
        <w:rPr>
          <w:spacing w:val="-1"/>
        </w:rPr>
        <w:t>основывается</w:t>
      </w:r>
      <w:r w:rsidRPr="004764F1">
        <w:t>на</w:t>
      </w:r>
      <w:r w:rsidRPr="004764F1">
        <w:rPr>
          <w:spacing w:val="-1"/>
        </w:rPr>
        <w:t>комплексно-тематическомпринципепостроения</w:t>
      </w:r>
      <w:r w:rsidRPr="004764F1">
        <w:t>образовательного</w:t>
      </w:r>
      <w:r w:rsidRPr="004764F1">
        <w:rPr>
          <w:spacing w:val="-1"/>
        </w:rPr>
        <w:t>процесса;</w:t>
      </w:r>
    </w:p>
    <w:p w:rsidR="00805AED" w:rsidRPr="004764F1" w:rsidRDefault="00805AED" w:rsidP="00805AED">
      <w:pPr>
        <w:pStyle w:val="a3"/>
        <w:numPr>
          <w:ilvl w:val="1"/>
          <w:numId w:val="2"/>
        </w:numPr>
        <w:tabs>
          <w:tab w:val="left" w:pos="1119"/>
        </w:tabs>
        <w:suppressAutoHyphens w:val="0"/>
        <w:spacing w:before="1" w:after="0" w:line="360" w:lineRule="auto"/>
        <w:ind w:right="113" w:firstLine="853"/>
        <w:jc w:val="both"/>
      </w:pPr>
      <w:r w:rsidRPr="004764F1">
        <w:rPr>
          <w:spacing w:val="-1"/>
        </w:rPr>
        <w:t>предполагаетпостроениеобразовательногопроцесса</w:t>
      </w:r>
      <w:r w:rsidRPr="004764F1">
        <w:t>на</w:t>
      </w:r>
      <w:r w:rsidRPr="004764F1">
        <w:rPr>
          <w:spacing w:val="-1"/>
        </w:rPr>
        <w:t>адекватныхвозрастуформахработы</w:t>
      </w:r>
      <w:r w:rsidRPr="004764F1">
        <w:t>с</w:t>
      </w:r>
      <w:r w:rsidRPr="004764F1">
        <w:rPr>
          <w:spacing w:val="-1"/>
        </w:rPr>
        <w:t>детьми.Основнойформойработы</w:t>
      </w:r>
      <w:r w:rsidRPr="004764F1">
        <w:t>с</w:t>
      </w:r>
      <w:r w:rsidRPr="004764F1">
        <w:rPr>
          <w:spacing w:val="-1"/>
        </w:rPr>
        <w:t>дошкольниками</w:t>
      </w:r>
      <w:r w:rsidRPr="004764F1">
        <w:t>и</w:t>
      </w:r>
      <w:r w:rsidRPr="004764F1">
        <w:rPr>
          <w:spacing w:val="-1"/>
        </w:rPr>
        <w:t>ведущим</w:t>
      </w:r>
      <w:r w:rsidRPr="004764F1">
        <w:t xml:space="preserve">видом </w:t>
      </w:r>
      <w:r w:rsidRPr="004764F1">
        <w:rPr>
          <w:spacing w:val="-1"/>
        </w:rPr>
        <w:t>ихдеятельностиявляетсяигра.</w:t>
      </w:r>
    </w:p>
    <w:p w:rsidR="00805AED" w:rsidRPr="004764F1" w:rsidRDefault="00805AED" w:rsidP="00805AED">
      <w:pPr>
        <w:pStyle w:val="Style77"/>
        <w:widowControl/>
        <w:spacing w:line="360" w:lineRule="auto"/>
        <w:ind w:left="709"/>
        <w:jc w:val="center"/>
        <w:rPr>
          <w:rStyle w:val="FontStyle223"/>
          <w:rFonts w:ascii="Times New Roman" w:hAnsi="Times New Roman" w:cs="Times New Roman"/>
          <w:sz w:val="24"/>
          <w:szCs w:val="24"/>
        </w:rPr>
      </w:pPr>
      <w:r w:rsidRPr="004764F1">
        <w:rPr>
          <w:rStyle w:val="FontStyle223"/>
          <w:rFonts w:ascii="Times New Roman" w:hAnsi="Times New Roman" w:cs="Times New Roman"/>
          <w:sz w:val="24"/>
          <w:szCs w:val="24"/>
        </w:rPr>
        <w:t>Возрастные особенности детей 5-6 лет</w:t>
      </w:r>
    </w:p>
    <w:p w:rsidR="00805AED" w:rsidRPr="004764F1" w:rsidRDefault="00805AED" w:rsidP="00805AED">
      <w:pPr>
        <w:pStyle w:val="a3"/>
        <w:widowControl/>
        <w:tabs>
          <w:tab w:val="left" w:pos="240"/>
          <w:tab w:val="left" w:pos="720"/>
        </w:tabs>
        <w:spacing w:after="0" w:line="360" w:lineRule="auto"/>
        <w:jc w:val="both"/>
      </w:pPr>
      <w:r w:rsidRPr="004764F1">
        <w:tab/>
      </w:r>
      <w:r w:rsidRPr="004764F1">
        <w:tab/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</w:t>
      </w:r>
      <w:r w:rsidRPr="004764F1">
        <w:lastRenderedPageBreak/>
        <w:t xml:space="preserve">позиций в различных видах деятельности взрослых, одни роли становятся для них более привлекательными, чем другие. Это возраст наиболее активного рисования. В течение года дети способны создать до двух тысяч рисунков.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</w:t>
      </w:r>
    </w:p>
    <w:p w:rsidR="00805AED" w:rsidRPr="004764F1" w:rsidRDefault="00805AED" w:rsidP="00805AED">
      <w:pPr>
        <w:pStyle w:val="a3"/>
        <w:widowControl/>
        <w:tabs>
          <w:tab w:val="left" w:pos="240"/>
          <w:tab w:val="left" w:pos="720"/>
        </w:tabs>
        <w:spacing w:after="0" w:line="360" w:lineRule="auto"/>
        <w:jc w:val="both"/>
      </w:pPr>
      <w:r w:rsidRPr="004764F1">
        <w:tab/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805AED" w:rsidRPr="004764F1" w:rsidRDefault="00805AED" w:rsidP="00805AED">
      <w:pPr>
        <w:pStyle w:val="a3"/>
        <w:widowControl/>
        <w:tabs>
          <w:tab w:val="left" w:pos="240"/>
          <w:tab w:val="left" w:pos="720"/>
        </w:tabs>
        <w:spacing w:after="0" w:line="360" w:lineRule="auto"/>
        <w:jc w:val="both"/>
      </w:pPr>
      <w:r w:rsidRPr="004764F1">
        <w:tab/>
        <w:t xml:space="preserve">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4764F1"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 продолжают совершенствоваться обобщения, что является основой словесно логического мышления.</w:t>
      </w:r>
      <w:proofErr w:type="gramEnd"/>
      <w:r w:rsidRPr="004764F1"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</w:t>
      </w:r>
      <w:r w:rsidRPr="004764F1">
        <w:lastRenderedPageBreak/>
        <w:t xml:space="preserve">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</w:t>
      </w:r>
      <w:proofErr w:type="gramStart"/>
      <w:r w:rsidRPr="004764F1">
        <w:t>непроизвольного</w:t>
      </w:r>
      <w:proofErr w:type="gramEnd"/>
      <w:r w:rsidRPr="004764F1">
        <w:t xml:space="preserve">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 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C24C92" w:rsidRPr="004764F1" w:rsidRDefault="00C24C92" w:rsidP="00805AED">
      <w:pPr>
        <w:pStyle w:val="a3"/>
        <w:widowControl/>
        <w:tabs>
          <w:tab w:val="left" w:pos="240"/>
          <w:tab w:val="left" w:pos="720"/>
        </w:tabs>
        <w:spacing w:after="0" w:line="360" w:lineRule="auto"/>
        <w:jc w:val="both"/>
      </w:pPr>
    </w:p>
    <w:p w:rsidR="00C24C92" w:rsidRPr="004764F1" w:rsidRDefault="00C24C92" w:rsidP="00044FB2">
      <w:pPr>
        <w:pStyle w:val="a3"/>
        <w:widowControl/>
        <w:tabs>
          <w:tab w:val="left" w:pos="240"/>
          <w:tab w:val="left" w:pos="720"/>
        </w:tabs>
        <w:spacing w:after="0" w:line="360" w:lineRule="auto"/>
        <w:jc w:val="center"/>
        <w:rPr>
          <w:b/>
        </w:rPr>
      </w:pPr>
      <w:r w:rsidRPr="004764F1">
        <w:rPr>
          <w:b/>
        </w:rPr>
        <w:t>Содержательный раздел.</w:t>
      </w:r>
    </w:p>
    <w:p w:rsidR="00C24C92" w:rsidRPr="004764F1" w:rsidRDefault="00311386" w:rsidP="00C24C92">
      <w:pPr>
        <w:shd w:val="clear" w:color="auto" w:fill="FFFFFF"/>
        <w:autoSpaceDE w:val="0"/>
        <w:jc w:val="center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 xml:space="preserve">Познавательное </w:t>
      </w:r>
      <w:r w:rsidR="00C24C92" w:rsidRPr="004764F1">
        <w:rPr>
          <w:rFonts w:ascii="Times New Roman" w:hAnsi="Times New Roman"/>
          <w:color w:val="000000"/>
          <w:lang w:val="ru-RU"/>
        </w:rPr>
        <w:t>развитие</w:t>
      </w:r>
    </w:p>
    <w:p w:rsidR="009C7269" w:rsidRPr="004764F1" w:rsidRDefault="00C24C92" w:rsidP="00C24C92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РАЗВИТИЕ </w:t>
      </w:r>
      <w:proofErr w:type="gramStart"/>
      <w:r w:rsidRPr="004764F1">
        <w:rPr>
          <w:rFonts w:ascii="Times New Roman" w:hAnsi="Times New Roman"/>
          <w:b/>
          <w:bCs/>
          <w:color w:val="000000"/>
          <w:lang w:val="ru-RU"/>
        </w:rPr>
        <w:t>ПОЗНАВАТЕЛЬНО-ИССЛЕДОВАТЕЛЬСКОЙ</w:t>
      </w:r>
      <w:proofErr w:type="gramEnd"/>
    </w:p>
    <w:p w:rsidR="00C24C92" w:rsidRPr="004764F1" w:rsidRDefault="00C24C92" w:rsidP="00C24C92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 И ПРОДУКТИВНОЙ (КОНСТРУКТИВНОЙ) ДЕЯТЕЛЬНОСТИ</w:t>
      </w:r>
    </w:p>
    <w:p w:rsidR="00C24C92" w:rsidRPr="004764F1" w:rsidRDefault="00C24C92" w:rsidP="00C24C92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C24C92" w:rsidRPr="004764F1" w:rsidRDefault="00C24C92" w:rsidP="00C24C92">
      <w:pPr>
        <w:shd w:val="clear" w:color="auto" w:fill="FFFFFF"/>
        <w:autoSpaceDE w:val="0"/>
        <w:jc w:val="center"/>
        <w:rPr>
          <w:rFonts w:ascii="Times New Roman" w:hAnsi="Times New Roman"/>
          <w:bCs/>
          <w:i/>
          <w:smallCaps/>
          <w:color w:val="000000"/>
          <w:lang w:val="ru-RU"/>
        </w:rPr>
      </w:pPr>
      <w:r w:rsidRPr="004764F1">
        <w:rPr>
          <w:rFonts w:ascii="Times New Roman" w:hAnsi="Times New Roman"/>
          <w:bCs/>
          <w:i/>
          <w:smallCaps/>
          <w:color w:val="000000"/>
          <w:lang w:val="ru-RU"/>
        </w:rPr>
        <w:t>Пояснительная записка</w:t>
      </w:r>
    </w:p>
    <w:p w:rsidR="00C24C92" w:rsidRPr="004764F1" w:rsidRDefault="00C24C92" w:rsidP="00C24C92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smallCaps/>
          <w:color w:val="000000"/>
          <w:lang w:val="ru-RU"/>
        </w:rPr>
      </w:pPr>
    </w:p>
    <w:p w:rsidR="00C24C92" w:rsidRPr="004764F1" w:rsidRDefault="00C24C92" w:rsidP="00C24C9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Конструирование имеет большое значение для умственного и эстетического развития, для овладения трудовыми навыками. В процессе конструкторской деятельности развиваются важные психические процессы дошкольников (образные представления, образное мышление, во</w:t>
      </w:r>
      <w:r w:rsidRPr="004764F1">
        <w:rPr>
          <w:rFonts w:ascii="Times New Roman" w:hAnsi="Times New Roman"/>
          <w:color w:val="000000"/>
          <w:lang w:val="ru-RU"/>
        </w:rPr>
        <w:softHyphen/>
        <w:t>ображение и др.), творчество, формируются художественно-творческие, конструкторские способ</w:t>
      </w:r>
      <w:r w:rsidRPr="004764F1">
        <w:rPr>
          <w:rFonts w:ascii="Times New Roman" w:hAnsi="Times New Roman"/>
          <w:color w:val="000000"/>
          <w:lang w:val="ru-RU"/>
        </w:rPr>
        <w:softHyphen/>
        <w:t>ности.</w:t>
      </w:r>
    </w:p>
    <w:p w:rsidR="00C24C92" w:rsidRPr="004764F1" w:rsidRDefault="00C24C92" w:rsidP="00C24C92">
      <w:pPr>
        <w:shd w:val="clear" w:color="auto" w:fill="FFFFFF"/>
        <w:autoSpaceDE w:val="0"/>
        <w:ind w:firstLine="708"/>
        <w:rPr>
          <w:rFonts w:ascii="Times New Roman" w:hAnsi="Times New Roman"/>
          <w:b/>
          <w:bCs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>Целевые ориентиры (интегративные качества) освоения программы:</w:t>
      </w:r>
    </w:p>
    <w:p w:rsidR="00C24C92" w:rsidRPr="004764F1" w:rsidRDefault="00C24C92" w:rsidP="00C24C9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 xml:space="preserve">• </w:t>
      </w:r>
      <w:proofErr w:type="gramStart"/>
      <w:r w:rsidRPr="004764F1">
        <w:rPr>
          <w:rFonts w:ascii="Times New Roman" w:hAnsi="Times New Roman"/>
          <w:color w:val="000000"/>
          <w:lang w:val="ru-RU"/>
        </w:rPr>
        <w:t>Способны</w:t>
      </w:r>
      <w:proofErr w:type="gramEnd"/>
      <w:r w:rsidRPr="004764F1">
        <w:rPr>
          <w:rFonts w:ascii="Times New Roman" w:hAnsi="Times New Roman"/>
          <w:color w:val="000000"/>
          <w:lang w:val="ru-RU"/>
        </w:rPr>
        <w:t xml:space="preserve"> соотносить конструкцию предмета с его назначением.</w:t>
      </w:r>
    </w:p>
    <w:p w:rsidR="00C24C92" w:rsidRPr="004764F1" w:rsidRDefault="00C24C92" w:rsidP="00C24C9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lastRenderedPageBreak/>
        <w:t>• Способны создавать различные конструкции одного и того же объекта.</w:t>
      </w:r>
    </w:p>
    <w:p w:rsidR="00C24C92" w:rsidRPr="004764F1" w:rsidRDefault="00C24C92" w:rsidP="00C24C9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Могут создавать модели из пластмассового и деревянного конструкторов по рисунку и сло</w:t>
      </w:r>
      <w:r w:rsidRPr="004764F1">
        <w:rPr>
          <w:rFonts w:ascii="Times New Roman" w:hAnsi="Times New Roman"/>
          <w:color w:val="000000"/>
          <w:lang w:val="ru-RU"/>
        </w:rPr>
        <w:softHyphen/>
        <w:t>весной инструкции.</w:t>
      </w:r>
    </w:p>
    <w:p w:rsidR="009C7269" w:rsidRPr="004764F1" w:rsidRDefault="009C7269" w:rsidP="00C24C92">
      <w:pPr>
        <w:jc w:val="center"/>
        <w:rPr>
          <w:rFonts w:ascii="Times New Roman" w:hAnsi="Times New Roman"/>
          <w:lang w:val="ru-RU"/>
        </w:rPr>
      </w:pPr>
    </w:p>
    <w:p w:rsidR="009C7269" w:rsidRPr="004764F1" w:rsidRDefault="00C24C92" w:rsidP="00C24C92">
      <w:pPr>
        <w:jc w:val="center"/>
        <w:rPr>
          <w:rFonts w:ascii="Times New Roman" w:hAnsi="Times New Roman"/>
          <w:b/>
          <w:bCs/>
          <w:smallCaps/>
          <w:color w:val="000000"/>
          <w:lang w:val="ru-RU"/>
        </w:rPr>
      </w:pPr>
      <w:r w:rsidRPr="004764F1">
        <w:rPr>
          <w:rFonts w:ascii="Times New Roman" w:hAnsi="Times New Roman"/>
          <w:b/>
          <w:bCs/>
          <w:smallCaps/>
          <w:color w:val="000000"/>
          <w:lang w:val="ru-RU"/>
        </w:rPr>
        <w:t>комплексно-тематическое планирование организованной образовательной деятельности</w:t>
      </w:r>
    </w:p>
    <w:p w:rsidR="00C24C92" w:rsidRPr="004764F1" w:rsidRDefault="00C24C92" w:rsidP="00C24C92">
      <w:pPr>
        <w:jc w:val="center"/>
        <w:rPr>
          <w:rFonts w:ascii="Times New Roman" w:hAnsi="Times New Roman"/>
          <w:b/>
          <w:bCs/>
          <w:smallCaps/>
          <w:color w:val="000000"/>
          <w:lang w:val="ru-RU"/>
        </w:rPr>
      </w:pPr>
      <w:r w:rsidRPr="004764F1">
        <w:rPr>
          <w:rFonts w:ascii="Times New Roman" w:hAnsi="Times New Roman"/>
          <w:b/>
          <w:bCs/>
          <w:smallCaps/>
          <w:color w:val="000000"/>
          <w:lang w:val="ru-RU"/>
        </w:rPr>
        <w:t xml:space="preserve"> (содержание психолого-педагогической работы)</w:t>
      </w:r>
    </w:p>
    <w:p w:rsidR="00C24C92" w:rsidRPr="004764F1" w:rsidRDefault="00C24C92" w:rsidP="00C24C92">
      <w:pPr>
        <w:jc w:val="center"/>
        <w:rPr>
          <w:rFonts w:ascii="Times New Roman" w:hAnsi="Times New Roman"/>
          <w:b/>
          <w:bCs/>
          <w:smallCaps/>
          <w:color w:val="000000"/>
          <w:lang w:val="ru-RU"/>
        </w:rPr>
      </w:pPr>
    </w:p>
    <w:tbl>
      <w:tblPr>
        <w:tblStyle w:val="a5"/>
        <w:tblW w:w="0" w:type="auto"/>
        <w:tblLook w:val="04A0"/>
      </w:tblPr>
      <w:tblGrid>
        <w:gridCol w:w="1681"/>
        <w:gridCol w:w="1817"/>
        <w:gridCol w:w="10610"/>
      </w:tblGrid>
      <w:tr w:rsidR="00C24C92" w:rsidRPr="004764F1" w:rsidTr="00044FB2">
        <w:tc>
          <w:tcPr>
            <w:tcW w:w="1687" w:type="dxa"/>
          </w:tcPr>
          <w:p w:rsidR="00C24C92" w:rsidRPr="004764F1" w:rsidRDefault="002063EC" w:rsidP="00C24C92">
            <w:pPr>
              <w:jc w:val="center"/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время проведения</w:t>
            </w:r>
          </w:p>
        </w:tc>
        <w:tc>
          <w:tcPr>
            <w:tcW w:w="1823" w:type="dxa"/>
          </w:tcPr>
          <w:p w:rsidR="00C24C92" w:rsidRPr="004764F1" w:rsidRDefault="00C24C92" w:rsidP="00C24C92">
            <w:pPr>
              <w:jc w:val="center"/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тема</w:t>
            </w:r>
          </w:p>
        </w:tc>
        <w:tc>
          <w:tcPr>
            <w:tcW w:w="10802" w:type="dxa"/>
          </w:tcPr>
          <w:p w:rsidR="00C24C92" w:rsidRPr="004764F1" w:rsidRDefault="00C24C92" w:rsidP="00C24C92">
            <w:pPr>
              <w:jc w:val="center"/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Виды детской деятельности</w:t>
            </w:r>
          </w:p>
        </w:tc>
      </w:tr>
      <w:tr w:rsidR="00C24C92" w:rsidRPr="00F36B78" w:rsidTr="00044FB2">
        <w:tc>
          <w:tcPr>
            <w:tcW w:w="1687" w:type="dxa"/>
          </w:tcPr>
          <w:p w:rsidR="00C24C92" w:rsidRPr="004764F1" w:rsidRDefault="00C24C92" w:rsidP="00C24C92">
            <w:pPr>
              <w:jc w:val="center"/>
              <w:rPr>
                <w:rFonts w:ascii="Times New Roman" w:hAnsi="Times New Roman"/>
                <w:b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Сентябрь</w:t>
            </w:r>
          </w:p>
        </w:tc>
        <w:tc>
          <w:tcPr>
            <w:tcW w:w="1823" w:type="dxa"/>
          </w:tcPr>
          <w:p w:rsidR="00C24C92" w:rsidRPr="004764F1" w:rsidRDefault="00C24C92" w:rsidP="00C24C92">
            <w:pPr>
              <w:jc w:val="center"/>
              <w:rPr>
                <w:rFonts w:ascii="Times New Roman" w:hAnsi="Times New Roman"/>
                <w:b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Здания</w:t>
            </w:r>
          </w:p>
        </w:tc>
        <w:tc>
          <w:tcPr>
            <w:tcW w:w="10802" w:type="dxa"/>
          </w:tcPr>
          <w:p w:rsidR="00C24C92" w:rsidRPr="004764F1" w:rsidRDefault="00C24C92" w:rsidP="00317641">
            <w:pPr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Анализ схем и конструкций, рассматривание иллюстраций различных зданий, зарисов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ка сооружений</w:t>
            </w:r>
          </w:p>
        </w:tc>
      </w:tr>
      <w:tr w:rsidR="00C24C92" w:rsidRPr="00F36B78" w:rsidTr="00044FB2">
        <w:tc>
          <w:tcPr>
            <w:tcW w:w="1687" w:type="dxa"/>
          </w:tcPr>
          <w:p w:rsidR="00C24C92" w:rsidRPr="004764F1" w:rsidRDefault="002063EC" w:rsidP="00C24C92">
            <w:pPr>
              <w:jc w:val="center"/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октябрь</w:t>
            </w:r>
          </w:p>
        </w:tc>
        <w:tc>
          <w:tcPr>
            <w:tcW w:w="1823" w:type="dxa"/>
          </w:tcPr>
          <w:p w:rsidR="00C24C92" w:rsidRPr="004764F1" w:rsidRDefault="002063EC" w:rsidP="00C24C92">
            <w:pPr>
              <w:jc w:val="center"/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машины</w:t>
            </w:r>
          </w:p>
        </w:tc>
        <w:tc>
          <w:tcPr>
            <w:tcW w:w="10802" w:type="dxa"/>
          </w:tcPr>
          <w:p w:rsidR="00C24C92" w:rsidRPr="004764F1" w:rsidRDefault="002063EC" w:rsidP="00317641">
            <w:pPr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Формирование представления о машинах разных видов, их строении и назначении. Составление опи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сательных и повествовательных рассказов при анализе и оценке конструкций</w:t>
            </w:r>
          </w:p>
        </w:tc>
      </w:tr>
      <w:tr w:rsidR="002063EC" w:rsidRPr="00F36B78" w:rsidTr="00044FB2">
        <w:tc>
          <w:tcPr>
            <w:tcW w:w="1687" w:type="dxa"/>
          </w:tcPr>
          <w:p w:rsidR="002063EC" w:rsidRPr="004764F1" w:rsidRDefault="002063EC" w:rsidP="00C24C92">
            <w:pPr>
              <w:jc w:val="center"/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ноябрь</w:t>
            </w:r>
          </w:p>
        </w:tc>
        <w:tc>
          <w:tcPr>
            <w:tcW w:w="1823" w:type="dxa"/>
          </w:tcPr>
          <w:p w:rsidR="002063EC" w:rsidRPr="004764F1" w:rsidRDefault="002063EC" w:rsidP="00C24C92">
            <w:pPr>
              <w:jc w:val="center"/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летательные аппараты</w:t>
            </w:r>
          </w:p>
        </w:tc>
        <w:tc>
          <w:tcPr>
            <w:tcW w:w="10802" w:type="dxa"/>
          </w:tcPr>
          <w:p w:rsidR="002063EC" w:rsidRPr="004764F1" w:rsidRDefault="002063EC" w:rsidP="0031764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Уточнение представления об ис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тории развития летательных аппаратов, их назначении, зависимости строения от функционального назначения. Чтение и обсуждение познавательной литературы, зарисовка схем и объектов конструиро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вания, моделирование на плоскости,</w:t>
            </w:r>
          </w:p>
        </w:tc>
      </w:tr>
      <w:tr w:rsidR="002063EC" w:rsidRPr="00F36B78" w:rsidTr="00044FB2">
        <w:tc>
          <w:tcPr>
            <w:tcW w:w="1687" w:type="dxa"/>
          </w:tcPr>
          <w:p w:rsidR="002063EC" w:rsidRPr="004764F1" w:rsidRDefault="002063EC" w:rsidP="00C24C92">
            <w:pPr>
              <w:jc w:val="center"/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декабрь</w:t>
            </w:r>
          </w:p>
        </w:tc>
        <w:tc>
          <w:tcPr>
            <w:tcW w:w="1823" w:type="dxa"/>
          </w:tcPr>
          <w:p w:rsidR="002063EC" w:rsidRPr="004764F1" w:rsidRDefault="002063EC" w:rsidP="00C24C92">
            <w:pPr>
              <w:jc w:val="center"/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роботы</w:t>
            </w:r>
          </w:p>
        </w:tc>
        <w:tc>
          <w:tcPr>
            <w:tcW w:w="10802" w:type="dxa"/>
          </w:tcPr>
          <w:p w:rsidR="002063EC" w:rsidRPr="004764F1" w:rsidRDefault="0017656A" w:rsidP="00317641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Расширение</w:t>
            </w:r>
            <w:r w:rsidR="002063EC" w:rsidRPr="004764F1">
              <w:rPr>
                <w:rFonts w:ascii="Times New Roman" w:hAnsi="Times New Roman"/>
                <w:color w:val="000000"/>
                <w:lang w:val="ru-RU"/>
              </w:rPr>
              <w:t xml:space="preserve"> знания об истории робототехники.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 Чтение и обсуждение детско</w:t>
            </w:r>
            <w:r w:rsidR="00312D58" w:rsidRPr="004764F1">
              <w:rPr>
                <w:rFonts w:ascii="Times New Roman" w:hAnsi="Times New Roman"/>
                <w:color w:val="000000"/>
                <w:lang w:val="ru-RU"/>
              </w:rPr>
              <w:t>й иллюстрированной энциклопедии,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 моделирование на плоскости, конструирование из разных строительных наборов и конструкторов</w:t>
            </w:r>
          </w:p>
          <w:p w:rsidR="002063EC" w:rsidRPr="004764F1" w:rsidRDefault="002063EC" w:rsidP="00317641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2063EC" w:rsidRPr="00F36B78" w:rsidTr="00044FB2">
        <w:tc>
          <w:tcPr>
            <w:tcW w:w="1687" w:type="dxa"/>
          </w:tcPr>
          <w:p w:rsidR="002063EC" w:rsidRPr="004764F1" w:rsidRDefault="002063EC" w:rsidP="00C24C92">
            <w:pPr>
              <w:jc w:val="center"/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январь</w:t>
            </w:r>
          </w:p>
        </w:tc>
        <w:tc>
          <w:tcPr>
            <w:tcW w:w="1823" w:type="dxa"/>
          </w:tcPr>
          <w:p w:rsidR="002063EC" w:rsidRPr="004764F1" w:rsidRDefault="0017656A" w:rsidP="00C24C92">
            <w:pPr>
              <w:jc w:val="center"/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пр</w:t>
            </w:r>
            <w:r w:rsidR="00317641"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о</w:t>
            </w: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екты городов</w:t>
            </w:r>
          </w:p>
        </w:tc>
        <w:tc>
          <w:tcPr>
            <w:tcW w:w="10802" w:type="dxa"/>
          </w:tcPr>
          <w:p w:rsidR="002063EC" w:rsidRPr="004764F1" w:rsidRDefault="00312D58" w:rsidP="0031764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К</w:t>
            </w:r>
            <w:r w:rsidR="0017656A" w:rsidRPr="004764F1">
              <w:rPr>
                <w:rFonts w:ascii="Times New Roman" w:hAnsi="Times New Roman"/>
                <w:color w:val="000000"/>
                <w:lang w:val="ru-RU"/>
              </w:rPr>
              <w:t>онструирование из различного строительного материала,</w:t>
            </w:r>
          </w:p>
        </w:tc>
      </w:tr>
      <w:tr w:rsidR="002063EC" w:rsidRPr="00F36B78" w:rsidTr="00044FB2">
        <w:tc>
          <w:tcPr>
            <w:tcW w:w="1687" w:type="dxa"/>
          </w:tcPr>
          <w:p w:rsidR="002063EC" w:rsidRPr="004764F1" w:rsidRDefault="002063EC" w:rsidP="00C24C92">
            <w:pPr>
              <w:jc w:val="center"/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февраль</w:t>
            </w:r>
          </w:p>
        </w:tc>
        <w:tc>
          <w:tcPr>
            <w:tcW w:w="1823" w:type="dxa"/>
          </w:tcPr>
          <w:p w:rsidR="002063EC" w:rsidRPr="004764F1" w:rsidRDefault="00312D58" w:rsidP="00C24C92">
            <w:pPr>
              <w:jc w:val="center"/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мосты</w:t>
            </w:r>
          </w:p>
        </w:tc>
        <w:tc>
          <w:tcPr>
            <w:tcW w:w="10802" w:type="dxa"/>
          </w:tcPr>
          <w:p w:rsidR="002063EC" w:rsidRPr="004764F1" w:rsidRDefault="00312D58" w:rsidP="0031764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Чтение и обсуждение познавательной литературы, рассматривание иллюстраций, сюжетно-ролевые игры по обыгрыванию постройки</w:t>
            </w:r>
          </w:p>
        </w:tc>
      </w:tr>
      <w:tr w:rsidR="002063EC" w:rsidRPr="00F36B78" w:rsidTr="00044FB2">
        <w:tc>
          <w:tcPr>
            <w:tcW w:w="1687" w:type="dxa"/>
          </w:tcPr>
          <w:p w:rsidR="002063EC" w:rsidRPr="004764F1" w:rsidRDefault="002063EC" w:rsidP="00C24C92">
            <w:pPr>
              <w:jc w:val="center"/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март</w:t>
            </w:r>
          </w:p>
        </w:tc>
        <w:tc>
          <w:tcPr>
            <w:tcW w:w="1823" w:type="dxa"/>
          </w:tcPr>
          <w:p w:rsidR="002063EC" w:rsidRPr="004764F1" w:rsidRDefault="00246188" w:rsidP="00C24C92">
            <w:pPr>
              <w:jc w:val="center"/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суда</w:t>
            </w:r>
          </w:p>
        </w:tc>
        <w:tc>
          <w:tcPr>
            <w:tcW w:w="10802" w:type="dxa"/>
          </w:tcPr>
          <w:p w:rsidR="002063EC" w:rsidRPr="004764F1" w:rsidRDefault="00246188" w:rsidP="0031764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Расширение представления о судах (виды судов, функциональное назначе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ние, особенности строения). Чтение и обсуждение познавательной литературы, рассматривание иллюстраций, кол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лективная познавательно-исследовательская деятельность по изучению различных су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дов, составление описательных рассказов о судах и их назначении</w:t>
            </w:r>
          </w:p>
        </w:tc>
      </w:tr>
      <w:tr w:rsidR="002063EC" w:rsidRPr="00F36B78" w:rsidTr="00044FB2">
        <w:tc>
          <w:tcPr>
            <w:tcW w:w="1687" w:type="dxa"/>
          </w:tcPr>
          <w:p w:rsidR="002063EC" w:rsidRPr="004764F1" w:rsidRDefault="002063EC" w:rsidP="00C24C92">
            <w:pPr>
              <w:jc w:val="center"/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апрель</w:t>
            </w:r>
          </w:p>
        </w:tc>
        <w:tc>
          <w:tcPr>
            <w:tcW w:w="1823" w:type="dxa"/>
          </w:tcPr>
          <w:p w:rsidR="002063EC" w:rsidRPr="004764F1" w:rsidRDefault="00246188" w:rsidP="00C24C92">
            <w:pPr>
              <w:jc w:val="center"/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железные дороги</w:t>
            </w:r>
          </w:p>
        </w:tc>
        <w:tc>
          <w:tcPr>
            <w:tcW w:w="10802" w:type="dxa"/>
          </w:tcPr>
          <w:p w:rsidR="002063EC" w:rsidRPr="004764F1" w:rsidRDefault="00246188" w:rsidP="0031764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Са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мостоятельное создание схем, моделей и конструкций; сооружение постройки, объеди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ненной темой железной дороги; сюжетно-ролевые игры</w:t>
            </w:r>
          </w:p>
        </w:tc>
      </w:tr>
      <w:tr w:rsidR="002063EC" w:rsidRPr="00F36B78" w:rsidTr="00044FB2">
        <w:tc>
          <w:tcPr>
            <w:tcW w:w="1687" w:type="dxa"/>
          </w:tcPr>
          <w:p w:rsidR="002063EC" w:rsidRPr="004764F1" w:rsidRDefault="002063EC" w:rsidP="00C24C92">
            <w:pPr>
              <w:jc w:val="center"/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май</w:t>
            </w:r>
          </w:p>
        </w:tc>
        <w:tc>
          <w:tcPr>
            <w:tcW w:w="1823" w:type="dxa"/>
          </w:tcPr>
          <w:p w:rsidR="002063EC" w:rsidRPr="004764F1" w:rsidRDefault="00317641" w:rsidP="00C24C92">
            <w:pPr>
              <w:jc w:val="center"/>
              <w:rPr>
                <w:rFonts w:ascii="Times New Roman" w:hAnsi="Times New Roman"/>
                <w:bCs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smallCaps/>
                <w:color w:val="000000"/>
                <w:lang w:val="ru-RU"/>
              </w:rPr>
              <w:t>творим и мастерим</w:t>
            </w:r>
          </w:p>
        </w:tc>
        <w:tc>
          <w:tcPr>
            <w:tcW w:w="10802" w:type="dxa"/>
          </w:tcPr>
          <w:p w:rsidR="002063EC" w:rsidRPr="004764F1" w:rsidRDefault="00317641" w:rsidP="0031764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Создание оригиналь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ных по конструктивному замыслу моделей, диалоги в процессе анализа и оценка работ, аргументация своей точки зрения, оформление выставки детского творчества</w:t>
            </w:r>
          </w:p>
        </w:tc>
      </w:tr>
    </w:tbl>
    <w:p w:rsidR="00C24C92" w:rsidRPr="004764F1" w:rsidRDefault="00C24C92" w:rsidP="00C24C92">
      <w:pPr>
        <w:jc w:val="center"/>
        <w:rPr>
          <w:rFonts w:ascii="Times New Roman" w:hAnsi="Times New Roman"/>
          <w:b/>
          <w:bCs/>
          <w:smallCaps/>
          <w:color w:val="000000"/>
          <w:lang w:val="ru-RU"/>
        </w:rPr>
      </w:pPr>
    </w:p>
    <w:p w:rsidR="00CC22D0" w:rsidRPr="004764F1" w:rsidRDefault="00CC22D0" w:rsidP="00044FB2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044FB2" w:rsidRPr="004764F1" w:rsidRDefault="00044FB2" w:rsidP="00044FB2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>ФОРМИРОВАНИЕ ЭЛЕМЕНТАРНЫХ МАТЕМАТИЧЕСКИХ ПРЕДСТАВЛЕНИЙ</w:t>
      </w:r>
    </w:p>
    <w:p w:rsidR="00044FB2" w:rsidRPr="004764F1" w:rsidRDefault="00044FB2" w:rsidP="00044FB2">
      <w:pPr>
        <w:shd w:val="clear" w:color="auto" w:fill="FFFFFF"/>
        <w:autoSpaceDE w:val="0"/>
        <w:jc w:val="center"/>
        <w:rPr>
          <w:rFonts w:ascii="Times New Roman" w:hAnsi="Times New Roman"/>
          <w:b/>
          <w:lang w:val="ru-RU"/>
        </w:rPr>
      </w:pPr>
    </w:p>
    <w:p w:rsidR="00044FB2" w:rsidRPr="004764F1" w:rsidRDefault="00044FB2" w:rsidP="00044FB2">
      <w:pPr>
        <w:shd w:val="clear" w:color="auto" w:fill="FFFFFF"/>
        <w:autoSpaceDE w:val="0"/>
        <w:jc w:val="center"/>
        <w:rPr>
          <w:rFonts w:ascii="Times New Roman" w:hAnsi="Times New Roman"/>
          <w:i/>
          <w:smallCaps/>
          <w:color w:val="000000"/>
          <w:lang w:val="ru-RU"/>
        </w:rPr>
      </w:pPr>
      <w:r w:rsidRPr="004764F1">
        <w:rPr>
          <w:rFonts w:ascii="Times New Roman" w:hAnsi="Times New Roman"/>
          <w:i/>
          <w:smallCaps/>
          <w:color w:val="000000"/>
          <w:lang w:val="ru-RU"/>
        </w:rPr>
        <w:t>Пояснительная записка</w:t>
      </w:r>
    </w:p>
    <w:p w:rsidR="00044FB2" w:rsidRPr="004764F1" w:rsidRDefault="00044FB2" w:rsidP="00044FB2">
      <w:pPr>
        <w:shd w:val="clear" w:color="auto" w:fill="FFFFFF"/>
        <w:autoSpaceDE w:val="0"/>
        <w:jc w:val="center"/>
        <w:rPr>
          <w:rFonts w:ascii="Times New Roman" w:hAnsi="Times New Roman"/>
          <w:i/>
          <w:smallCaps/>
          <w:color w:val="000000"/>
          <w:lang w:val="ru-RU"/>
        </w:rPr>
      </w:pPr>
    </w:p>
    <w:p w:rsidR="00044FB2" w:rsidRPr="004764F1" w:rsidRDefault="00044FB2" w:rsidP="00044FB2">
      <w:pPr>
        <w:shd w:val="clear" w:color="auto" w:fill="FFFFFF"/>
        <w:autoSpaceDE w:val="0"/>
        <w:jc w:val="center"/>
        <w:rPr>
          <w:rFonts w:ascii="Times New Roman" w:hAnsi="Times New Roman"/>
          <w:i/>
          <w:smallCaps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Условием успешной реализации программы по элементарной математике является организа</w:t>
      </w:r>
      <w:r w:rsidRPr="004764F1">
        <w:rPr>
          <w:rFonts w:ascii="Times New Roman" w:hAnsi="Times New Roman"/>
          <w:color w:val="000000"/>
          <w:lang w:val="ru-RU"/>
        </w:rPr>
        <w:softHyphen/>
        <w:t>ция особой предметно-развивающей среды для прямого дей</w:t>
      </w:r>
      <w:r w:rsidRPr="004764F1">
        <w:rPr>
          <w:rFonts w:ascii="Times New Roman" w:hAnsi="Times New Roman"/>
          <w:color w:val="000000"/>
          <w:lang w:val="ru-RU"/>
        </w:rPr>
        <w:softHyphen/>
        <w:t xml:space="preserve">ствия детей со специально подобранными группами предметов и материалами </w:t>
      </w:r>
      <w:proofErr w:type="gramStart"/>
      <w:r w:rsidRPr="004764F1">
        <w:rPr>
          <w:rFonts w:ascii="Times New Roman" w:hAnsi="Times New Roman"/>
          <w:color w:val="000000"/>
          <w:lang w:val="ru-RU"/>
        </w:rPr>
        <w:t>в</w:t>
      </w:r>
      <w:proofErr w:type="gramEnd"/>
    </w:p>
    <w:p w:rsidR="00044FB2" w:rsidRPr="004764F1" w:rsidRDefault="00044FB2" w:rsidP="00044FB2">
      <w:pPr>
        <w:shd w:val="clear" w:color="auto" w:fill="FFFFFF"/>
        <w:autoSpaceDE w:val="0"/>
        <w:jc w:val="center"/>
        <w:rPr>
          <w:rFonts w:ascii="Times New Roman" w:hAnsi="Times New Roman"/>
          <w:b/>
          <w:lang w:val="ru-RU"/>
        </w:rPr>
      </w:pPr>
    </w:p>
    <w:p w:rsidR="00044FB2" w:rsidRPr="004764F1" w:rsidRDefault="00044FB2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proofErr w:type="gramStart"/>
      <w:r w:rsidRPr="004764F1">
        <w:rPr>
          <w:rFonts w:ascii="Times New Roman" w:hAnsi="Times New Roman"/>
          <w:color w:val="000000"/>
          <w:lang w:val="ru-RU"/>
        </w:rPr>
        <w:t>процессе</w:t>
      </w:r>
      <w:proofErr w:type="gramEnd"/>
      <w:r w:rsidRPr="004764F1">
        <w:rPr>
          <w:rFonts w:ascii="Times New Roman" w:hAnsi="Times New Roman"/>
          <w:color w:val="000000"/>
          <w:lang w:val="ru-RU"/>
        </w:rPr>
        <w:t xml:space="preserve"> усвое</w:t>
      </w:r>
      <w:r w:rsidRPr="004764F1">
        <w:rPr>
          <w:rFonts w:ascii="Times New Roman" w:hAnsi="Times New Roman"/>
          <w:color w:val="000000"/>
          <w:lang w:val="ru-RU"/>
        </w:rPr>
        <w:softHyphen/>
        <w:t>ния математического содержания.</w:t>
      </w:r>
    </w:p>
    <w:p w:rsidR="00044FB2" w:rsidRPr="004764F1" w:rsidRDefault="00044FB2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Формирование количественных и пространственных представлений является важным усло</w:t>
      </w:r>
      <w:r w:rsidRPr="004764F1">
        <w:rPr>
          <w:rFonts w:ascii="Times New Roman" w:hAnsi="Times New Roman"/>
          <w:color w:val="000000"/>
          <w:lang w:val="ru-RU"/>
        </w:rPr>
        <w:softHyphen/>
        <w:t>вием полноценного развития ребенка на всех этапах дошкольного детства. Они служат необхо</w:t>
      </w:r>
      <w:r w:rsidRPr="004764F1">
        <w:rPr>
          <w:rFonts w:ascii="Times New Roman" w:hAnsi="Times New Roman"/>
          <w:color w:val="000000"/>
          <w:lang w:val="ru-RU"/>
        </w:rPr>
        <w:softHyphen/>
        <w:t>димой основой для дальнейшего обогащения знаний об окружающем мире, успешного овладе</w:t>
      </w:r>
      <w:r w:rsidRPr="004764F1">
        <w:rPr>
          <w:rFonts w:ascii="Times New Roman" w:hAnsi="Times New Roman"/>
          <w:color w:val="000000"/>
          <w:lang w:val="ru-RU"/>
        </w:rPr>
        <w:softHyphen/>
        <w:t>ния системой общих и математических понятий в школе.</w:t>
      </w:r>
    </w:p>
    <w:p w:rsidR="00044FB2" w:rsidRPr="004764F1" w:rsidRDefault="00044FB2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К шести годам ребенок усваивает относительно широкий круг знаний о числе, форме и вели</w:t>
      </w:r>
      <w:r w:rsidRPr="004764F1">
        <w:rPr>
          <w:rFonts w:ascii="Times New Roman" w:hAnsi="Times New Roman"/>
          <w:color w:val="000000"/>
          <w:lang w:val="ru-RU"/>
        </w:rPr>
        <w:softHyphen/>
        <w:t>чине предметов, способах элементарно ориентироваться в двухмерном и трехмерном простран</w:t>
      </w:r>
      <w:r w:rsidRPr="004764F1">
        <w:rPr>
          <w:rFonts w:ascii="Times New Roman" w:hAnsi="Times New Roman"/>
          <w:color w:val="000000"/>
          <w:lang w:val="ru-RU"/>
        </w:rPr>
        <w:softHyphen/>
        <w:t>стве и времени.</w:t>
      </w:r>
    </w:p>
    <w:p w:rsidR="00044FB2" w:rsidRPr="004764F1" w:rsidRDefault="00044FB2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В период подготовки к школе учитель должен содействовать дальнейшему наполнению конкретных наглядно-действенных представлений, их систематизации и обобщению, готовить детей к школе.</w:t>
      </w:r>
    </w:p>
    <w:p w:rsidR="009C7269" w:rsidRPr="004764F1" w:rsidRDefault="00044FB2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На занятиях наряду с объяснением учителя и совместными дей</w:t>
      </w:r>
      <w:r w:rsidRPr="004764F1">
        <w:rPr>
          <w:rFonts w:ascii="Times New Roman" w:hAnsi="Times New Roman"/>
          <w:color w:val="000000"/>
          <w:lang w:val="ru-RU"/>
        </w:rPr>
        <w:softHyphen/>
        <w:t>ствиями детей обязательно предусматривается самостоятельная работа каждого ребенка с разда</w:t>
      </w:r>
      <w:r w:rsidRPr="004764F1">
        <w:rPr>
          <w:rFonts w:ascii="Times New Roman" w:hAnsi="Times New Roman"/>
          <w:color w:val="000000"/>
          <w:lang w:val="ru-RU"/>
        </w:rPr>
        <w:softHyphen/>
        <w:t>точным материалом.</w:t>
      </w:r>
    </w:p>
    <w:p w:rsidR="004764F1" w:rsidRPr="004764F1" w:rsidRDefault="004764F1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</w:p>
    <w:p w:rsidR="004764F1" w:rsidRPr="004764F1" w:rsidRDefault="004764F1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</w:p>
    <w:p w:rsidR="004764F1" w:rsidRPr="004764F1" w:rsidRDefault="004764F1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</w:p>
    <w:p w:rsidR="004764F1" w:rsidRPr="004764F1" w:rsidRDefault="004764F1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</w:p>
    <w:p w:rsidR="004764F1" w:rsidRPr="004764F1" w:rsidRDefault="004764F1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</w:p>
    <w:p w:rsidR="004764F1" w:rsidRPr="004764F1" w:rsidRDefault="004764F1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</w:p>
    <w:p w:rsidR="004764F1" w:rsidRDefault="004764F1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</w:p>
    <w:p w:rsidR="00F36B78" w:rsidRDefault="00F36B78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</w:p>
    <w:p w:rsidR="00F36B78" w:rsidRDefault="00F36B78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</w:p>
    <w:p w:rsidR="00F36B78" w:rsidRDefault="00F36B78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</w:p>
    <w:p w:rsidR="00F36B78" w:rsidRDefault="00F36B78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</w:p>
    <w:p w:rsidR="00F36B78" w:rsidRDefault="00F36B78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</w:p>
    <w:p w:rsidR="00F36B78" w:rsidRDefault="00F36B78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</w:p>
    <w:p w:rsidR="00F36B78" w:rsidRDefault="00F36B78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</w:p>
    <w:p w:rsidR="00F36B78" w:rsidRDefault="00F36B78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</w:p>
    <w:p w:rsidR="00F36B78" w:rsidRPr="004764F1" w:rsidRDefault="00F36B78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</w:p>
    <w:p w:rsidR="004764F1" w:rsidRPr="004764F1" w:rsidRDefault="004764F1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</w:p>
    <w:p w:rsidR="004764F1" w:rsidRPr="004764F1" w:rsidRDefault="004764F1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</w:p>
    <w:p w:rsidR="004764F1" w:rsidRPr="004764F1" w:rsidRDefault="004764F1" w:rsidP="00044FB2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</w:p>
    <w:p w:rsidR="00571AC9" w:rsidRPr="004764F1" w:rsidRDefault="00571AC9" w:rsidP="004764F1">
      <w:pPr>
        <w:shd w:val="clear" w:color="auto" w:fill="FFFFFF"/>
        <w:autoSpaceDE w:val="0"/>
        <w:jc w:val="center"/>
        <w:rPr>
          <w:rFonts w:ascii="Times New Roman" w:hAnsi="Times New Roman"/>
          <w:b/>
          <w:smallCaps/>
          <w:color w:val="000000"/>
          <w:lang w:val="ru-RU"/>
        </w:rPr>
      </w:pPr>
      <w:r w:rsidRPr="004764F1">
        <w:rPr>
          <w:rFonts w:ascii="Times New Roman" w:hAnsi="Times New Roman"/>
          <w:b/>
          <w:smallCaps/>
          <w:color w:val="000000"/>
          <w:lang w:val="ru-RU"/>
        </w:rPr>
        <w:t>распределение программного материала на год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65"/>
        <w:gridCol w:w="11002"/>
        <w:gridCol w:w="1472"/>
      </w:tblGrid>
      <w:tr w:rsidR="00571AC9" w:rsidRPr="004764F1" w:rsidTr="004764F1">
        <w:trPr>
          <w:trHeight w:val="73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Программное</w:t>
            </w:r>
            <w:proofErr w:type="spellEnd"/>
            <w:r w:rsidR="00F36B7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571AC9" w:rsidRPr="004764F1" w:rsidTr="004764F1">
        <w:trPr>
          <w:trHeight w:val="211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Деление множества (группы предметов) на части, в которых элементы отли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softHyphen/>
              <w:t>чаются каким-либо признаком. Объединение частей в целую группу (мно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softHyphen/>
              <w:t>жество), дополнение, удаление из множества части (частей), сравнение от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softHyphen/>
              <w:t>дельных частей. Установление зависимости между множеством и его ча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softHyphen/>
              <w:t>стью. Нахождение по части целого и по целому его части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1AC9" w:rsidRPr="004764F1" w:rsidTr="004764F1">
        <w:trPr>
          <w:trHeight w:val="1023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  <w:proofErr w:type="gram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,3</w:t>
            </w:r>
            <w:proofErr w:type="gramEnd"/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Закрепление знаний по образованию чисел, навыков количественного сче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softHyphen/>
              <w:t xml:space="preserve">та в пределах 10. Отсчитывание предметов по образцу и заданному числу из большего количества. </w:t>
            </w:r>
            <w:proofErr w:type="spell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Счетнаслух</w:t>
            </w:r>
            <w:proofErr w:type="spellEnd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</w:t>
            </w:r>
            <w:proofErr w:type="spellEnd"/>
            <w:r w:rsidR="00F36B7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осязанию</w:t>
            </w:r>
            <w:proofErr w:type="spellEnd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счет</w:t>
            </w:r>
            <w:proofErr w:type="spellEnd"/>
            <w:r w:rsidR="00F36B7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движений</w:t>
            </w:r>
            <w:proofErr w:type="spellEnd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пре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softHyphen/>
              <w:t>делах</w:t>
            </w:r>
            <w:proofErr w:type="spellEnd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71AC9" w:rsidRPr="004764F1" w:rsidTr="004764F1">
        <w:trPr>
          <w:trHeight w:val="528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Счет предметов, звуков, движений в пределах 10. Знакомство с особенно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softHyphen/>
              <w:t>стью об</w:t>
            </w:r>
            <w:r w:rsidR="00F36B7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разования последовательного чис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ла первого десятка (при условии успешного овладения навыками счета до 10)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1AC9" w:rsidRPr="004764F1" w:rsidTr="004764F1">
        <w:trPr>
          <w:trHeight w:val="508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Развитие понимания независимости числа от пространственно-качественных свой</w:t>
            </w:r>
            <w:proofErr w:type="gram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ств  пр</w:t>
            </w:r>
            <w:proofErr w:type="gramEnd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едметов (цвета, формы, размера), расположения предметов в про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softHyphen/>
              <w:t>странстве, направления счета (слева направо, справа налево, с середины, от любого предмета)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1AC9" w:rsidRPr="004764F1" w:rsidTr="004764F1">
        <w:trPr>
          <w:trHeight w:val="71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6,7,8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proofErr w:type="spell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цифрами</w:t>
            </w:r>
            <w:proofErr w:type="spellEnd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0-9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71AC9" w:rsidRPr="004764F1" w:rsidTr="004764F1">
        <w:trPr>
          <w:trHeight w:val="37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9,10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Определение количественного состава числа из единиц (в пределах 10)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71AC9" w:rsidRPr="004764F1" w:rsidTr="004764F1">
        <w:trPr>
          <w:trHeight w:val="37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proofErr w:type="gram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Закрепление навыков порядкового счета (в пределах 10); уточнение значе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softHyphen/>
              <w:t>ния вопросов: «сколько?», «какой?», «который?», представлений о взаимном расположении предметов в ряду: слева, справа, до, после, между, перед, за, рядом</w:t>
            </w:r>
            <w:proofErr w:type="gramEnd"/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1AC9" w:rsidRPr="004764F1" w:rsidTr="004764F1">
        <w:trPr>
          <w:trHeight w:val="37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12,13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Развитие представления о связях и отношениях между рядом стоящими чис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softHyphen/>
              <w:t>лами: знание последующего и предыдущего чисел для каждого числа нату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softHyphen/>
              <w:t>рального ряда в пределах 10, взаимно-обратных отношений между рядом стоящими числами в пределах 10 (6 больше 5 на 1, а 5 меньше 6 на 1 и др.)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71AC9" w:rsidRPr="004764F1" w:rsidTr="004764F1">
        <w:trPr>
          <w:trHeight w:val="37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Называние чисел в прямом и обратном порядке от любого числа (устный счет) в пределах 10. Называние предыдущего и последующего чисел к назван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softHyphen/>
              <w:t xml:space="preserve">ному числу или обозначенному цифрой, 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lastRenderedPageBreak/>
              <w:t>называние пропущенного при счете числа, понимание выражений «до» и «после»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571AC9" w:rsidRPr="004764F1" w:rsidTr="004764F1">
        <w:trPr>
          <w:trHeight w:val="37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1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Уточнение приемов деления предметов на две, четыре и восемь равных час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softHyphen/>
              <w:t>тей; установление отношения целого и части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1AC9" w:rsidRPr="004764F1" w:rsidTr="004764F1">
        <w:trPr>
          <w:trHeight w:val="37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6</w:t>
            </w:r>
            <w:proofErr w:type="gram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,17</w:t>
            </w:r>
            <w:proofErr w:type="gramEnd"/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Ознакомление с составом чисел из двух меньших (на числах до 10)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71AC9" w:rsidRPr="004764F1" w:rsidTr="004764F1">
        <w:trPr>
          <w:trHeight w:val="37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Знакомство с монетами достоинством в 1, 2, 5 рублей.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1AC9" w:rsidRPr="004764F1" w:rsidTr="004764F1">
        <w:trPr>
          <w:trHeight w:val="37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19,20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Составление и решение арифметических задач в одно действие на сложение и вычитание. Знакомство со способами вычислений (присчитывание второго слагаемого и отсчитывание вычитаемого по единице). </w:t>
            </w:r>
            <w:proofErr w:type="spell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Запись</w:t>
            </w:r>
            <w:proofErr w:type="spellEnd"/>
            <w:r w:rsidR="00F36B7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задач</w:t>
            </w:r>
            <w:proofErr w:type="spellEnd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исполь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softHyphen/>
              <w:t>зованием</w:t>
            </w:r>
            <w:proofErr w:type="spellEnd"/>
            <w:r w:rsidR="00F36B7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цифр</w:t>
            </w:r>
            <w:proofErr w:type="spellEnd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арифметических</w:t>
            </w:r>
            <w:proofErr w:type="spellEnd"/>
            <w:r w:rsidR="00F36B7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знаков</w:t>
            </w:r>
            <w:proofErr w:type="spellEnd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(«+», «-», «=»)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71AC9" w:rsidRPr="004764F1" w:rsidTr="004764F1">
        <w:trPr>
          <w:trHeight w:val="37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Счет предметов со сменой основания счета (счет групп)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571AC9" w:rsidRPr="004764F1" w:rsidTr="004764F1">
        <w:trPr>
          <w:trHeight w:val="37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Сравнение и измерение длины предметов (отрезков прямых линий) с помощью условной меры (бумаги в клетку). Развитие </w:t>
            </w:r>
            <w:proofErr w:type="gram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понимания зависимости резуль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softHyphen/>
              <w:t>тата измерения длины</w:t>
            </w:r>
            <w:proofErr w:type="gramEnd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от величины меры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1AC9" w:rsidRPr="004764F1" w:rsidTr="004764F1">
        <w:trPr>
          <w:trHeight w:val="37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Измерение объема жидких и сыпучих веществ с помощью условной меры. Развитие </w:t>
            </w:r>
            <w:proofErr w:type="gram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понимания зависимости результата измерения объема</w:t>
            </w:r>
            <w:proofErr w:type="gramEnd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от величины меры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1AC9" w:rsidRPr="004764F1" w:rsidTr="004764F1">
        <w:trPr>
          <w:trHeight w:val="37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Сравнение предметов по весу (тяжелее - легче). Знакомство с весами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571AC9" w:rsidRPr="004764F1" w:rsidTr="004764F1">
        <w:trPr>
          <w:trHeight w:val="37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Развитие представлений о геометрических фигурах. Знакомство с много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softHyphen/>
              <w:t>угольником, его элементами (углы, вершины, стороны). Сравнение, зари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softHyphen/>
              <w:t>совка, видоизменение фигур; моделирование фигур из частей и палочек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1AC9" w:rsidRPr="004764F1" w:rsidTr="004764F1">
        <w:trPr>
          <w:trHeight w:val="37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Развитие ориентировки на плоскости (лист бумаги, доска, страница книги, тет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softHyphen/>
              <w:t xml:space="preserve">ради). </w:t>
            </w:r>
            <w:proofErr w:type="gramStart"/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Уточнение понятий: вверху - внизу, слева - справа,  выше - ниже, пра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softHyphen/>
              <w:t>вее - левее, правый верхний угол, левый нижний угол, в середине, вокруг и т. д.</w:t>
            </w:r>
            <w:proofErr w:type="gramEnd"/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1AC9" w:rsidRPr="004764F1" w:rsidTr="004764F1">
        <w:trPr>
          <w:trHeight w:val="37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Определение направления движения в пространстве (слева направо, справа налево, снизу вверх, сверху вниз); развитие умения двигаться в соответст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softHyphen/>
              <w:t>вии с условными обозначениями; моделирование пространственных отно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softHyphen/>
              <w:t>шений с помощью плана, схемы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1AC9" w:rsidRPr="004764F1" w:rsidTr="004764F1">
        <w:trPr>
          <w:trHeight w:val="37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2</w:t>
            </w: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Элементарные представления о времени, развитие чувства времени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764F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1AC9" w:rsidRPr="004764F1" w:rsidTr="004764F1">
        <w:trPr>
          <w:trHeight w:val="37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AC9" w:rsidRPr="004764F1" w:rsidRDefault="00571AC9" w:rsidP="009C7269">
            <w:pPr>
              <w:pStyle w:val="1"/>
              <w:ind w:left="142" w:firstLine="425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6F4F" w:rsidRPr="004764F1" w:rsidRDefault="00C46F4F" w:rsidP="00571AC9">
      <w:pPr>
        <w:shd w:val="clear" w:color="auto" w:fill="FFFFFF"/>
        <w:autoSpaceDE w:val="0"/>
        <w:rPr>
          <w:rFonts w:ascii="Times New Roman" w:hAnsi="Times New Roman"/>
          <w:b/>
          <w:smallCaps/>
          <w:color w:val="000000"/>
          <w:lang w:val="ru-RU"/>
        </w:rPr>
      </w:pPr>
    </w:p>
    <w:p w:rsidR="00C46F4F" w:rsidRPr="004764F1" w:rsidRDefault="00C46F4F" w:rsidP="00C46F4F">
      <w:pPr>
        <w:shd w:val="clear" w:color="auto" w:fill="FFFFFF"/>
        <w:autoSpaceDE w:val="0"/>
        <w:jc w:val="center"/>
        <w:rPr>
          <w:rFonts w:ascii="Times New Roman" w:hAnsi="Times New Roman"/>
          <w:b/>
          <w:smallCaps/>
          <w:color w:val="000000"/>
          <w:lang w:val="ru-RU"/>
        </w:rPr>
      </w:pP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b/>
          <w:bCs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>Целевые ориентиры (интегративные качества) освоения программы: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Самостоятельно объединяют различные группы предметов, имеющие общий признак, в еди</w:t>
      </w:r>
      <w:r w:rsidRPr="004764F1">
        <w:rPr>
          <w:rFonts w:ascii="Times New Roman" w:hAnsi="Times New Roman"/>
          <w:color w:val="000000"/>
          <w:lang w:val="ru-RU"/>
        </w:rPr>
        <w:softHyphen/>
        <w:t>ное множество и удаляют из множества отдельные его части (часть предметов).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Устанавливают связи и отношения между целым множеством и различными его частями (частью); находят части целого множества и целое по известным частям.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Считают до 10 и дальше (количественный, порядковый счет в пределах 20).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Называют числа в прямом (обратном) порядке до 10, начиная с любого числа натурального ряда (в пределах 10).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Соотносят цифру (0-9) и количество предметов.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Составляют и решают задачи в одно действие на сложение и вычитание, пользуются циф</w:t>
      </w:r>
      <w:r w:rsidRPr="004764F1">
        <w:rPr>
          <w:rFonts w:ascii="Times New Roman" w:hAnsi="Times New Roman"/>
          <w:color w:val="000000"/>
          <w:lang w:val="ru-RU"/>
        </w:rPr>
        <w:softHyphen/>
        <w:t>рами и арифметическими знаками</w:t>
      </w:r>
      <w:proofErr w:type="gramStart"/>
      <w:r w:rsidRPr="004764F1">
        <w:rPr>
          <w:rFonts w:ascii="Times New Roman" w:hAnsi="Times New Roman"/>
          <w:color w:val="000000"/>
          <w:lang w:val="ru-RU"/>
        </w:rPr>
        <w:t xml:space="preserve"> («+», «-», «=»).</w:t>
      </w:r>
      <w:proofErr w:type="gramEnd"/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proofErr w:type="gramStart"/>
      <w:r w:rsidRPr="004764F1">
        <w:rPr>
          <w:rFonts w:ascii="Times New Roman" w:hAnsi="Times New Roman"/>
          <w:color w:val="000000"/>
          <w:lang w:val="ru-RU"/>
        </w:rPr>
        <w:t>• Различают величины: длину (ширину, высоту), объем (вместимость), массу (вес), время и способы их измерения.</w:t>
      </w:r>
      <w:proofErr w:type="gramEnd"/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Измеряют длину предметов, отрезки прямых линий, объемы жидких и сыпучих веществ с помощью условных мер. Понимают зависимость между величиной меры и числом (результа</w:t>
      </w:r>
      <w:r w:rsidRPr="004764F1">
        <w:rPr>
          <w:rFonts w:ascii="Times New Roman" w:hAnsi="Times New Roman"/>
          <w:color w:val="000000"/>
          <w:lang w:val="ru-RU"/>
        </w:rPr>
        <w:softHyphen/>
        <w:t>том измерения).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Делят предметы (фигуры) на несколько равных частей. Сравнивают целый предмет и его часть.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proofErr w:type="gramStart"/>
      <w:r w:rsidRPr="004764F1">
        <w:rPr>
          <w:rFonts w:ascii="Times New Roman" w:hAnsi="Times New Roman"/>
          <w:color w:val="000000"/>
          <w:lang w:val="ru-RU"/>
        </w:rPr>
        <w:t>• Различают и называют: отрезок, угол, круг (овал), многоугольники, шар, куб; проводят их сравнение.</w:t>
      </w:r>
      <w:proofErr w:type="gramEnd"/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Воссоздают из частей, видоизменяют геометрические фигуры по условию и конечному ре</w:t>
      </w:r>
      <w:r w:rsidRPr="004764F1">
        <w:rPr>
          <w:rFonts w:ascii="Times New Roman" w:hAnsi="Times New Roman"/>
          <w:color w:val="000000"/>
          <w:lang w:val="ru-RU"/>
        </w:rPr>
        <w:softHyphen/>
        <w:t>зультату; составляют из малых форм большие.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Сравнивают предметы по форме.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Узнают знакомые геометрические фигуры в предметах реального мира.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Ориентируются в окружающем пространстве и на плоскости (лист, страница, поверхность стола и др.), обозначают взаимное расположение и направление движения объектов; пользуются простейшими знаковыми обозначениями.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Определяют временные отношения (день - неделя - месяц), время по часам с точностью до 1 часа.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b/>
          <w:bCs/>
          <w:i/>
          <w:iCs/>
          <w:color w:val="000000"/>
          <w:lang w:val="ru-RU"/>
        </w:rPr>
      </w:pPr>
      <w:r w:rsidRPr="004764F1">
        <w:rPr>
          <w:rFonts w:ascii="Times New Roman" w:hAnsi="Times New Roman"/>
          <w:b/>
          <w:bCs/>
          <w:i/>
          <w:iCs/>
          <w:color w:val="000000"/>
          <w:lang w:val="ru-RU"/>
        </w:rPr>
        <w:t>Знают: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Состав чисел первого десятка (из отдельных единиц) и состав чисел первого пятка из двух меньших.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Как получить каждое число первого десятка, прибавляя единицу к предыдущему и вычитая единицу из следующего за ним в ряду.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Арифметические знаки «+»</w:t>
      </w:r>
      <w:proofErr w:type="gramStart"/>
      <w:r w:rsidRPr="004764F1">
        <w:rPr>
          <w:rFonts w:ascii="Times New Roman" w:hAnsi="Times New Roman"/>
          <w:color w:val="000000"/>
          <w:lang w:val="ru-RU"/>
        </w:rPr>
        <w:t>, «</w:t>
      </w:r>
      <w:proofErr w:type="gramEnd"/>
      <w:r w:rsidRPr="004764F1">
        <w:rPr>
          <w:rFonts w:ascii="Times New Roman" w:hAnsi="Times New Roman"/>
          <w:color w:val="000000"/>
          <w:lang w:val="ru-RU"/>
        </w:rPr>
        <w:t>-», «=»; монеты достоинством 1, 5, 10 копеек, 1, 2, 5 рублей.</w:t>
      </w:r>
    </w:p>
    <w:p w:rsidR="00C46F4F" w:rsidRPr="004764F1" w:rsidRDefault="00C46F4F" w:rsidP="00C46F4F">
      <w:pPr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Название текущего месяца года; последовательность всех дней недели, времен года</w:t>
      </w:r>
      <w:r w:rsidRPr="004764F1">
        <w:rPr>
          <w:rStyle w:val="a6"/>
          <w:rFonts w:ascii="Times New Roman" w:hAnsi="Times New Roman"/>
          <w:color w:val="000000"/>
        </w:rPr>
        <w:footnoteReference w:id="2"/>
      </w:r>
      <w:r w:rsidRPr="004764F1">
        <w:rPr>
          <w:rFonts w:ascii="Times New Roman" w:hAnsi="Times New Roman"/>
          <w:color w:val="000000"/>
          <w:lang w:val="ru-RU"/>
        </w:rPr>
        <w:t>.</w:t>
      </w:r>
    </w:p>
    <w:p w:rsidR="00C46F4F" w:rsidRPr="004764F1" w:rsidRDefault="00C46F4F" w:rsidP="00C46F4F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C46F4F" w:rsidRPr="004764F1" w:rsidRDefault="00C46F4F" w:rsidP="00C46F4F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>ФОРМИРОВАНИЕ ЦЕЛОСТНОЙ КАРТИНЫ МИРА, РАСШИРЕНИЕ КРУГОЗОРА</w:t>
      </w:r>
    </w:p>
    <w:p w:rsidR="00C46F4F" w:rsidRPr="004764F1" w:rsidRDefault="00C46F4F" w:rsidP="00C46F4F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C46F4F" w:rsidRPr="004764F1" w:rsidRDefault="00C46F4F" w:rsidP="00C46F4F">
      <w:pPr>
        <w:shd w:val="clear" w:color="auto" w:fill="FFFFFF"/>
        <w:autoSpaceDE w:val="0"/>
        <w:jc w:val="center"/>
        <w:rPr>
          <w:rFonts w:ascii="Times New Roman" w:hAnsi="Times New Roman"/>
          <w:b/>
          <w:smallCaps/>
          <w:color w:val="000000"/>
          <w:lang w:val="ru-RU"/>
        </w:rPr>
      </w:pPr>
      <w:r w:rsidRPr="004764F1">
        <w:rPr>
          <w:rFonts w:ascii="Times New Roman" w:hAnsi="Times New Roman"/>
          <w:i/>
          <w:smallCaps/>
          <w:color w:val="000000"/>
          <w:lang w:val="ru-RU"/>
        </w:rPr>
        <w:t>Пояснительная записка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i/>
          <w:iCs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 xml:space="preserve">При формировании целостной картины мира </w:t>
      </w:r>
      <w:r w:rsidRPr="004764F1">
        <w:rPr>
          <w:rFonts w:ascii="Times New Roman" w:hAnsi="Times New Roman"/>
          <w:i/>
          <w:iCs/>
          <w:color w:val="000000"/>
          <w:lang w:val="ru-RU"/>
        </w:rPr>
        <w:t>расширяются и уточняются представления детей о предметном и социальном окружении: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Формируются представления о предметах, облегчающих труд людей на производстве.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Углубляются представления о существенных характеристиках предметов, свойствах и каче</w:t>
      </w:r>
      <w:r w:rsidRPr="004764F1">
        <w:rPr>
          <w:rFonts w:ascii="Times New Roman" w:hAnsi="Times New Roman"/>
          <w:color w:val="000000"/>
          <w:lang w:val="ru-RU"/>
        </w:rPr>
        <w:softHyphen/>
        <w:t>ствах различных материалов.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Обогащаются представления о видах транспорта (наземном, подземном, воздушном, водном).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Расширяются представления об элементах экономики и сферах человеческой деятельности (наука, искусство, производство и сфера услуг, сельское хозяйство), их значимости для жизни ребенка, его семьи,  общества в целом.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Формируются элементарные представления об истории человечества через знакомство с произведениями искусства, игру, продуктивные виды деятельности.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Важно также определить место человека в природном и социальном мире, познакомить де</w:t>
      </w:r>
      <w:r w:rsidRPr="004764F1">
        <w:rPr>
          <w:rFonts w:ascii="Times New Roman" w:hAnsi="Times New Roman"/>
          <w:color w:val="000000"/>
          <w:lang w:val="ru-RU"/>
        </w:rPr>
        <w:softHyphen/>
        <w:t>тей с происхождением и биологической обоснованностью различных рас. Продолжать знакомить с библиотеками и музеями, углублять представления детей о дальнейшем обучении, дать элемен</w:t>
      </w:r>
      <w:r w:rsidRPr="004764F1">
        <w:rPr>
          <w:rFonts w:ascii="Times New Roman" w:hAnsi="Times New Roman"/>
          <w:color w:val="000000"/>
          <w:lang w:val="ru-RU"/>
        </w:rPr>
        <w:softHyphen/>
        <w:t>тарные знания о специфике школы, колледжа, вуза (по возможности посетить школу, познако</w:t>
      </w:r>
      <w:r w:rsidRPr="004764F1">
        <w:rPr>
          <w:rFonts w:ascii="Times New Roman" w:hAnsi="Times New Roman"/>
          <w:color w:val="000000"/>
          <w:lang w:val="ru-RU"/>
        </w:rPr>
        <w:softHyphen/>
        <w:t>миться с учителями и учениками).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i/>
          <w:iCs/>
          <w:color w:val="000000"/>
          <w:lang w:val="ru-RU"/>
        </w:rPr>
      </w:pPr>
      <w:r w:rsidRPr="004764F1">
        <w:rPr>
          <w:rFonts w:ascii="Times New Roman" w:hAnsi="Times New Roman"/>
          <w:i/>
          <w:iCs/>
          <w:color w:val="000000"/>
          <w:lang w:val="ru-RU"/>
        </w:rPr>
        <w:t>Продолжается ознакомление с природой: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Уточнение, систематизация и углубление знаний о растениях, животных и природных явле</w:t>
      </w:r>
      <w:r w:rsidRPr="004764F1">
        <w:rPr>
          <w:rFonts w:ascii="Times New Roman" w:hAnsi="Times New Roman"/>
          <w:color w:val="000000"/>
          <w:lang w:val="ru-RU"/>
        </w:rPr>
        <w:softHyphen/>
        <w:t>ниях; о состоянии окружающей среды.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Формирование знаний о жизненных проявлениях всего живого (питание, рост, развитие).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Формирование представлений о причинно-следственных связях внутри природного ком</w:t>
      </w:r>
      <w:r w:rsidRPr="004764F1">
        <w:rPr>
          <w:rFonts w:ascii="Times New Roman" w:hAnsi="Times New Roman"/>
          <w:color w:val="000000"/>
          <w:lang w:val="ru-RU"/>
        </w:rPr>
        <w:softHyphen/>
        <w:t>плекса.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Развитие эмоционально-доброжелательного отношения к живым объектам природы в про</w:t>
      </w:r>
      <w:r w:rsidRPr="004764F1">
        <w:rPr>
          <w:rFonts w:ascii="Times New Roman" w:hAnsi="Times New Roman"/>
          <w:color w:val="000000"/>
          <w:lang w:val="ru-RU"/>
        </w:rPr>
        <w:softHyphen/>
        <w:t>цессе общения с ними.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Формирование потребности заботиться об экологической чистоте своего двора, участка детского сада, группы, города (поселка, деревни и т. д.).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Развитие осознанного отношения к себе как к активному субъекту окружающего мира.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Формирование привычки рационально использовать природные ресурсы.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Развитие умений правильно взаимодействовать с природой.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Развитие интереса к миру природы.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Формирование эстетического отношения к действительности, прежде всего к природе во всех ее проявлениях.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Закрепление и углубление представлений дошкольников о комнатных растениях, расти</w:t>
      </w:r>
      <w:r w:rsidRPr="004764F1">
        <w:rPr>
          <w:rFonts w:ascii="Times New Roman" w:hAnsi="Times New Roman"/>
          <w:color w:val="000000"/>
          <w:lang w:val="ru-RU"/>
        </w:rPr>
        <w:softHyphen/>
        <w:t>тельности леса, луга, сада, поля; о домашних и диких животных, птицах; знакомство с растения</w:t>
      </w:r>
      <w:r w:rsidRPr="004764F1">
        <w:rPr>
          <w:rFonts w:ascii="Times New Roman" w:hAnsi="Times New Roman"/>
          <w:color w:val="000000"/>
          <w:lang w:val="ru-RU"/>
        </w:rPr>
        <w:softHyphen/>
        <w:t>ми и животными родного края, занесенными в Красную книгу.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Объяснение экологических зависимостей, осознание которых способствует развитию со</w:t>
      </w:r>
      <w:r w:rsidRPr="004764F1">
        <w:rPr>
          <w:rFonts w:ascii="Times New Roman" w:hAnsi="Times New Roman"/>
          <w:color w:val="000000"/>
          <w:lang w:val="ru-RU"/>
        </w:rPr>
        <w:softHyphen/>
        <w:t>временного экологического мышления, воспитание гуманного отношения ко всему живому, чув</w:t>
      </w:r>
      <w:r w:rsidRPr="004764F1">
        <w:rPr>
          <w:rFonts w:ascii="Times New Roman" w:hAnsi="Times New Roman"/>
          <w:color w:val="000000"/>
          <w:lang w:val="ru-RU"/>
        </w:rPr>
        <w:softHyphen/>
        <w:t>ства милосердия; обучение правильному поведению в природной среде, основам экологической культуры личности.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Способствовать осмыслению различных аспектов взаимодействия человека с природой.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lastRenderedPageBreak/>
        <w:t>• Обобщение и систематизация знаний детей о жизнедеятельности растений и животных.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Формирование представлений о неразрывной связи человека с природой (человек - часть при</w:t>
      </w:r>
      <w:r w:rsidRPr="004764F1">
        <w:rPr>
          <w:rFonts w:ascii="Times New Roman" w:hAnsi="Times New Roman"/>
          <w:color w:val="000000"/>
          <w:lang w:val="ru-RU"/>
        </w:rPr>
        <w:softHyphen/>
        <w:t>роды), желания беречь природу; знакомство с деятельностью людей по охране диких животных.</w:t>
      </w:r>
    </w:p>
    <w:p w:rsidR="00C46F4F" w:rsidRPr="004764F1" w:rsidRDefault="00C46F4F" w:rsidP="00C46F4F">
      <w:pPr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Систематизация и углубление представлений детей о сезонных изменениях в природе.</w:t>
      </w:r>
    </w:p>
    <w:p w:rsidR="00C46F4F" w:rsidRPr="004764F1" w:rsidRDefault="00C46F4F" w:rsidP="00C46F4F">
      <w:pPr>
        <w:shd w:val="clear" w:color="auto" w:fill="FFFFFF"/>
        <w:autoSpaceDE w:val="0"/>
        <w:rPr>
          <w:rFonts w:ascii="Times New Roman" w:hAnsi="Times New Roman"/>
          <w:i/>
          <w:iCs/>
          <w:color w:val="000000"/>
          <w:lang w:val="ru-RU"/>
        </w:rPr>
      </w:pPr>
      <w:r w:rsidRPr="004764F1">
        <w:rPr>
          <w:rFonts w:ascii="Times New Roman" w:hAnsi="Times New Roman"/>
          <w:i/>
          <w:iCs/>
          <w:color w:val="000000"/>
          <w:lang w:val="ru-RU"/>
        </w:rPr>
        <w:t>Необходимо развивать познавательный интерес к миру природы: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Формировать умение различать и называть травянистые растения, кустарники, деревья, комнатные растения.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Расширять представление о классификации животного мира: звери, насекомые, рыбы, зем</w:t>
      </w:r>
      <w:r w:rsidRPr="004764F1">
        <w:rPr>
          <w:rFonts w:ascii="Times New Roman" w:hAnsi="Times New Roman"/>
          <w:color w:val="000000"/>
          <w:lang w:val="ru-RU"/>
        </w:rPr>
        <w:softHyphen/>
        <w:t>новодные и др.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Учить различать и называть характерные особенности домашних и диких животных; закре</w:t>
      </w:r>
      <w:r w:rsidRPr="004764F1">
        <w:rPr>
          <w:rFonts w:ascii="Times New Roman" w:hAnsi="Times New Roman"/>
          <w:color w:val="000000"/>
          <w:lang w:val="ru-RU"/>
        </w:rPr>
        <w:softHyphen/>
        <w:t>плять знания детей о животных, обитающих в близлежащей климатической зоне, в нашей стране и других странах.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Учить устанавливать связи между средой обитания и внешним видом, средой обитания и образом жизни животных; формировать представления о взаимосвязи обитателей леса - расте</w:t>
      </w:r>
      <w:r w:rsidRPr="004764F1">
        <w:rPr>
          <w:rFonts w:ascii="Times New Roman" w:hAnsi="Times New Roman"/>
          <w:color w:val="000000"/>
          <w:lang w:val="ru-RU"/>
        </w:rPr>
        <w:softHyphen/>
        <w:t>ний и животных, об их пищевой зависимости друг от друга; воспитывать бережное отношение к животным и растениям.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Развивать экологическое мышление и творческое воображение в процессе опытнической и исследовательской деятельности.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Формировать эстетическое отношение к окружающей действительности; закреплять жела</w:t>
      </w:r>
      <w:r w:rsidRPr="004764F1">
        <w:rPr>
          <w:rFonts w:ascii="Times New Roman" w:hAnsi="Times New Roman"/>
          <w:color w:val="000000"/>
          <w:lang w:val="ru-RU"/>
        </w:rPr>
        <w:softHyphen/>
        <w:t>ние отражать впечатления, полученные в процессе общения с природой, в рисовании, лепке и аппликации.</w:t>
      </w:r>
    </w:p>
    <w:p w:rsidR="00C46F4F" w:rsidRPr="004764F1" w:rsidRDefault="00C46F4F" w:rsidP="00C46F4F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Реализация программных задач осуществляется в процессе как повседневного общения с детьми, так и на специальных занятиях, фронтальных и подгрупповых. Во всех группах детей знакомят с многообразием окружающего мира, но на каждом возрастном этапе интересы и пред</w:t>
      </w:r>
      <w:r w:rsidRPr="004764F1">
        <w:rPr>
          <w:rFonts w:ascii="Times New Roman" w:hAnsi="Times New Roman"/>
          <w:color w:val="000000"/>
          <w:lang w:val="ru-RU"/>
        </w:rPr>
        <w:softHyphen/>
        <w:t>почтения дошкольников касаются то одной, то другой сферы действительности. Поэтому сетка занятий предусматривает разумное чередование их в течение каждого месяца.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b/>
          <w:bCs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>Целевые ориентиры освоения программы: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Имеют разнообразные впечатления о предметах окружающего мира.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Выбирают и группируют предметы в соответствии с познавательной задачей.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Знают герб, флаг, гимн России.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Называют главный город страны.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Имеют представления о родном крае, его достопримечательностях.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Имеют представления о школе, библиотеке.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Знают некоторых представителей животного мира (звери, птицы, пресмыкающиеся, земно</w:t>
      </w:r>
      <w:r w:rsidRPr="004764F1">
        <w:rPr>
          <w:rFonts w:ascii="Times New Roman" w:hAnsi="Times New Roman"/>
          <w:color w:val="000000"/>
          <w:lang w:val="ru-RU"/>
        </w:rPr>
        <w:softHyphen/>
        <w:t>водные, насекомые).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Знают характерные признаки времен года и соотносят с каждым сезоном особенности жиз</w:t>
      </w:r>
      <w:r w:rsidRPr="004764F1">
        <w:rPr>
          <w:rFonts w:ascii="Times New Roman" w:hAnsi="Times New Roman"/>
          <w:color w:val="000000"/>
          <w:lang w:val="ru-RU"/>
        </w:rPr>
        <w:softHyphen/>
        <w:t>ни людей, животных, растений.</w:t>
      </w:r>
    </w:p>
    <w:p w:rsidR="00C46F4F" w:rsidRPr="004764F1" w:rsidRDefault="00C46F4F" w:rsidP="00C46F4F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Знают правила поведения в природе и соблюдают их.</w:t>
      </w:r>
    </w:p>
    <w:p w:rsidR="00C46F4F" w:rsidRPr="004764F1" w:rsidRDefault="00C46F4F" w:rsidP="00C46F4F">
      <w:pPr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Устанавливают элементарные причинно-следственные связи между природными явлениями.</w:t>
      </w:r>
    </w:p>
    <w:p w:rsidR="00B14E52" w:rsidRPr="004764F1" w:rsidRDefault="00B14E52" w:rsidP="00C46F4F">
      <w:pPr>
        <w:ind w:firstLine="708"/>
        <w:rPr>
          <w:rFonts w:ascii="Times New Roman" w:hAnsi="Times New Roman"/>
          <w:color w:val="000000"/>
          <w:lang w:val="ru-RU"/>
        </w:rPr>
      </w:pPr>
    </w:p>
    <w:p w:rsidR="00B14E52" w:rsidRPr="004764F1" w:rsidRDefault="00B14E52" w:rsidP="00B14E52">
      <w:pPr>
        <w:shd w:val="clear" w:color="auto" w:fill="FFFFFF"/>
        <w:autoSpaceDE w:val="0"/>
        <w:jc w:val="center"/>
        <w:rPr>
          <w:rFonts w:ascii="Times New Roman" w:hAnsi="Times New Roman"/>
          <w:b/>
          <w:smallCaps/>
          <w:color w:val="000000"/>
          <w:lang w:val="ru-RU"/>
        </w:rPr>
      </w:pPr>
      <w:r w:rsidRPr="004764F1">
        <w:rPr>
          <w:rFonts w:ascii="Times New Roman" w:hAnsi="Times New Roman"/>
          <w:b/>
          <w:smallCaps/>
          <w:color w:val="000000"/>
          <w:lang w:val="ru-RU"/>
        </w:rPr>
        <w:t>комплексно-тематическое планирование организованной образовательной деятельности</w:t>
      </w:r>
    </w:p>
    <w:p w:rsidR="00B14E52" w:rsidRPr="004764F1" w:rsidRDefault="00B14E52" w:rsidP="00B14E52">
      <w:pPr>
        <w:shd w:val="clear" w:color="auto" w:fill="FFFFFF"/>
        <w:autoSpaceDE w:val="0"/>
        <w:jc w:val="center"/>
        <w:rPr>
          <w:rFonts w:ascii="Times New Roman" w:hAnsi="Times New Roman"/>
          <w:b/>
          <w:smallCaps/>
          <w:color w:val="000000"/>
          <w:lang w:val="ru-RU"/>
        </w:rPr>
      </w:pPr>
      <w:r w:rsidRPr="004764F1">
        <w:rPr>
          <w:rFonts w:ascii="Times New Roman" w:hAnsi="Times New Roman"/>
          <w:b/>
          <w:smallCaps/>
          <w:color w:val="000000"/>
          <w:lang w:val="ru-RU"/>
        </w:rPr>
        <w:t>(содержание психолого-педагогической работы)</w:t>
      </w:r>
    </w:p>
    <w:p w:rsidR="00B14E52" w:rsidRPr="004764F1" w:rsidRDefault="00B14E52" w:rsidP="00B14E52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4764F1">
        <w:rPr>
          <w:rFonts w:ascii="Times New Roman" w:hAnsi="Times New Roman"/>
          <w:b/>
          <w:color w:val="000000"/>
          <w:lang w:val="ru-RU"/>
        </w:rPr>
        <w:t>Предметное и социальное окружение</w:t>
      </w:r>
    </w:p>
    <w:p w:rsidR="00B14E52" w:rsidRPr="004764F1" w:rsidRDefault="00B14E52" w:rsidP="00C46F4F">
      <w:pPr>
        <w:ind w:firstLine="708"/>
        <w:rPr>
          <w:rFonts w:ascii="Times New Roman" w:hAnsi="Times New Roman"/>
          <w:color w:val="000000"/>
          <w:lang w:val="ru-RU"/>
        </w:rPr>
      </w:pPr>
    </w:p>
    <w:p w:rsidR="00C46F4F" w:rsidRPr="004764F1" w:rsidRDefault="00C46F4F" w:rsidP="00C46F4F">
      <w:pPr>
        <w:rPr>
          <w:rFonts w:ascii="Times New Roman" w:hAnsi="Times New Roman"/>
          <w:color w:val="000000"/>
          <w:lang w:val="ru-RU"/>
        </w:rPr>
      </w:pPr>
    </w:p>
    <w:tbl>
      <w:tblPr>
        <w:tblStyle w:val="a5"/>
        <w:tblW w:w="0" w:type="auto"/>
        <w:tblLook w:val="04A0"/>
      </w:tblPr>
      <w:tblGrid>
        <w:gridCol w:w="1398"/>
        <w:gridCol w:w="2090"/>
        <w:gridCol w:w="10620"/>
      </w:tblGrid>
      <w:tr w:rsidR="00B14E52" w:rsidRPr="004764F1" w:rsidTr="00B14E52">
        <w:tc>
          <w:tcPr>
            <w:tcW w:w="1413" w:type="dxa"/>
          </w:tcPr>
          <w:p w:rsidR="00B14E52" w:rsidRPr="004764F1" w:rsidRDefault="00B14E52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t>Месяц</w:t>
            </w:r>
          </w:p>
        </w:tc>
        <w:tc>
          <w:tcPr>
            <w:tcW w:w="2126" w:type="dxa"/>
          </w:tcPr>
          <w:p w:rsidR="00B14E52" w:rsidRPr="004764F1" w:rsidRDefault="00B14E52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t>Тема</w:t>
            </w:r>
          </w:p>
        </w:tc>
        <w:tc>
          <w:tcPr>
            <w:tcW w:w="11021" w:type="dxa"/>
          </w:tcPr>
          <w:p w:rsidR="00B14E52" w:rsidRPr="004764F1" w:rsidRDefault="00B14E52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t xml:space="preserve">Цели </w:t>
            </w:r>
          </w:p>
        </w:tc>
      </w:tr>
      <w:tr w:rsidR="00B14E52" w:rsidRPr="00F36B78" w:rsidTr="009C7269">
        <w:tc>
          <w:tcPr>
            <w:tcW w:w="1413" w:type="dxa"/>
          </w:tcPr>
          <w:p w:rsidR="00B14E52" w:rsidRPr="004764F1" w:rsidRDefault="00B14E52" w:rsidP="00B14E52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lastRenderedPageBreak/>
              <w:t>Сентябрь</w:t>
            </w:r>
          </w:p>
        </w:tc>
        <w:tc>
          <w:tcPr>
            <w:tcW w:w="2126" w:type="dxa"/>
          </w:tcPr>
          <w:p w:rsidR="00B14E52" w:rsidRPr="004764F1" w:rsidRDefault="00B14E52" w:rsidP="00B14E5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764F1">
              <w:rPr>
                <w:rFonts w:ascii="Times New Roman" w:hAnsi="Times New Roman"/>
                <w:bCs/>
                <w:color w:val="000000"/>
              </w:rPr>
              <w:t>Моясемья</w:t>
            </w:r>
            <w:proofErr w:type="spellEnd"/>
          </w:p>
        </w:tc>
        <w:tc>
          <w:tcPr>
            <w:tcW w:w="11021" w:type="dxa"/>
            <w:vAlign w:val="center"/>
          </w:tcPr>
          <w:p w:rsidR="00B14E52" w:rsidRPr="004764F1" w:rsidRDefault="00B14E52" w:rsidP="00B14E5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Закреплять знания:</w:t>
            </w:r>
          </w:p>
          <w:p w:rsidR="00B14E52" w:rsidRPr="004764F1" w:rsidRDefault="00B14E52" w:rsidP="00B14E52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- своего отчества;</w:t>
            </w:r>
          </w:p>
          <w:p w:rsidR="00B14E52" w:rsidRPr="004764F1" w:rsidRDefault="00B14E52" w:rsidP="00B14E52">
            <w:pPr>
              <w:shd w:val="clear" w:color="auto" w:fill="FFFFFF"/>
              <w:autoSpaceDE w:val="0"/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- имен и отчеств родителей, дедушек и бабушек. Расширять и закреп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лять представление о род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ственных отношениях. Познакомить с термина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ми родства: </w:t>
            </w:r>
            <w:r w:rsidRPr="004764F1">
              <w:rPr>
                <w:rFonts w:ascii="Times New Roman" w:hAnsi="Times New Roman"/>
                <w:i/>
                <w:iCs/>
                <w:color w:val="000000"/>
                <w:lang w:val="ru-RU"/>
              </w:rPr>
              <w:t>прабабушка, пра</w:t>
            </w:r>
            <w:r w:rsidRPr="004764F1">
              <w:rPr>
                <w:rFonts w:ascii="Times New Roman" w:hAnsi="Times New Roman"/>
                <w:i/>
                <w:iCs/>
                <w:color w:val="000000"/>
                <w:lang w:val="ru-RU"/>
              </w:rPr>
              <w:softHyphen/>
              <w:t>дедушка.</w:t>
            </w:r>
          </w:p>
          <w:p w:rsidR="00B14E52" w:rsidRPr="004764F1" w:rsidRDefault="00B14E52" w:rsidP="00B14E5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Воспитывать уважитель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ное отношение к окружаю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щим людям</w:t>
            </w:r>
          </w:p>
        </w:tc>
      </w:tr>
      <w:tr w:rsidR="00B14E52" w:rsidRPr="00F36B78" w:rsidTr="00B14E52">
        <w:tc>
          <w:tcPr>
            <w:tcW w:w="1413" w:type="dxa"/>
          </w:tcPr>
          <w:p w:rsidR="00B14E52" w:rsidRPr="004764F1" w:rsidRDefault="00B14E52" w:rsidP="00B14E52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B14E52" w:rsidRPr="004764F1" w:rsidRDefault="00B14E52" w:rsidP="00B14E52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t>Транспорт</w:t>
            </w:r>
          </w:p>
        </w:tc>
        <w:tc>
          <w:tcPr>
            <w:tcW w:w="11021" w:type="dxa"/>
          </w:tcPr>
          <w:p w:rsidR="00B14E52" w:rsidRPr="004764F1" w:rsidRDefault="00B14E52" w:rsidP="00B14E5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Закреплять знания о видах транспорта и его назначении (на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земный, подземный, водный, воздушный).</w:t>
            </w:r>
          </w:p>
          <w:p w:rsidR="00B14E52" w:rsidRPr="004764F1" w:rsidRDefault="00B14E52" w:rsidP="00B14E52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Повторить правила дорожно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го движения и значения сигналов светофора.</w:t>
            </w:r>
          </w:p>
          <w:p w:rsidR="00B14E52" w:rsidRPr="004764F1" w:rsidRDefault="00B14E52" w:rsidP="00B14E52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B14E52" w:rsidRPr="00F36B78" w:rsidTr="00B14E52">
        <w:tc>
          <w:tcPr>
            <w:tcW w:w="1413" w:type="dxa"/>
          </w:tcPr>
          <w:p w:rsidR="00B14E52" w:rsidRPr="004764F1" w:rsidRDefault="00B14E52" w:rsidP="00B14E52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t>Ноябрь</w:t>
            </w:r>
          </w:p>
        </w:tc>
        <w:tc>
          <w:tcPr>
            <w:tcW w:w="2126" w:type="dxa"/>
          </w:tcPr>
          <w:p w:rsidR="00B14E52" w:rsidRPr="004764F1" w:rsidRDefault="00B14E52" w:rsidP="00B14E52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t xml:space="preserve">Наш </w:t>
            </w:r>
            <w:proofErr w:type="spellStart"/>
            <w:r w:rsidRPr="004764F1">
              <w:rPr>
                <w:rFonts w:ascii="Times New Roman" w:hAnsi="Times New Roman"/>
                <w:lang w:val="ru-RU"/>
              </w:rPr>
              <w:t>планетаа</w:t>
            </w:r>
            <w:proofErr w:type="spellEnd"/>
          </w:p>
        </w:tc>
        <w:tc>
          <w:tcPr>
            <w:tcW w:w="11021" w:type="dxa"/>
          </w:tcPr>
          <w:p w:rsidR="00B14E52" w:rsidRPr="004764F1" w:rsidRDefault="00B14E52" w:rsidP="00B14E5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Дать представление о нали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чии разных стран на планете Земля.</w:t>
            </w:r>
          </w:p>
          <w:p w:rsidR="00B14E52" w:rsidRPr="004764F1" w:rsidRDefault="00B14E52" w:rsidP="00B14E5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Воспитывать гордость за свою страну и уважение к народам других стран</w:t>
            </w:r>
          </w:p>
        </w:tc>
      </w:tr>
      <w:tr w:rsidR="00B14E52" w:rsidRPr="00F36B78" w:rsidTr="00B14E52">
        <w:tc>
          <w:tcPr>
            <w:tcW w:w="1413" w:type="dxa"/>
          </w:tcPr>
          <w:p w:rsidR="00B14E52" w:rsidRPr="004764F1" w:rsidRDefault="00B14E52" w:rsidP="00B14E52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t>Декабрь</w:t>
            </w:r>
          </w:p>
        </w:tc>
        <w:tc>
          <w:tcPr>
            <w:tcW w:w="2126" w:type="dxa"/>
          </w:tcPr>
          <w:p w:rsidR="00B14E52" w:rsidRPr="004764F1" w:rsidRDefault="00727C3D" w:rsidP="00B14E52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t>Откуда ёлка в гости пришла</w:t>
            </w:r>
          </w:p>
        </w:tc>
        <w:tc>
          <w:tcPr>
            <w:tcW w:w="11021" w:type="dxa"/>
          </w:tcPr>
          <w:p w:rsidR="00727C3D" w:rsidRPr="004764F1" w:rsidRDefault="00727C3D" w:rsidP="00727C3D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Познакомить с древними русскими праздниками: Рож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деством и Святками, объяс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нить их происхождение и на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значение. Рассказать:</w:t>
            </w:r>
          </w:p>
          <w:p w:rsidR="00727C3D" w:rsidRPr="004764F1" w:rsidRDefault="00727C3D" w:rsidP="00727C3D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- об обычае украшения елки, откуда он пришел;</w:t>
            </w:r>
          </w:p>
          <w:p w:rsidR="00B14E52" w:rsidRPr="004764F1" w:rsidRDefault="00727C3D" w:rsidP="00727C3D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- о традициях встречи Нового года у разных народов. Воспитывать любовь к ис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тории России, национальную гордость, чувство причастно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сти к своему народу</w:t>
            </w:r>
          </w:p>
        </w:tc>
      </w:tr>
      <w:tr w:rsidR="00B14E52" w:rsidRPr="00F36B78" w:rsidTr="00B14E52">
        <w:tc>
          <w:tcPr>
            <w:tcW w:w="1413" w:type="dxa"/>
          </w:tcPr>
          <w:p w:rsidR="00B14E52" w:rsidRPr="004764F1" w:rsidRDefault="00B14E52" w:rsidP="00B14E52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t>Январь</w:t>
            </w:r>
          </w:p>
        </w:tc>
        <w:tc>
          <w:tcPr>
            <w:tcW w:w="2126" w:type="dxa"/>
          </w:tcPr>
          <w:p w:rsidR="00B14E52" w:rsidRPr="004764F1" w:rsidRDefault="001F20B0" w:rsidP="00B14E52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t>Знакомство с дорожными знаками</w:t>
            </w:r>
          </w:p>
        </w:tc>
        <w:tc>
          <w:tcPr>
            <w:tcW w:w="11021" w:type="dxa"/>
          </w:tcPr>
          <w:p w:rsidR="001F20B0" w:rsidRPr="004764F1" w:rsidRDefault="001F20B0" w:rsidP="001F20B0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Совершенствовать знания о дорожных знаках и их назначе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нии.</w:t>
            </w:r>
          </w:p>
          <w:p w:rsidR="001F20B0" w:rsidRPr="004764F1" w:rsidRDefault="001F20B0" w:rsidP="001F20B0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Закреплять знания о пра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вилах поведения на дорогах и улицах.</w:t>
            </w:r>
          </w:p>
          <w:p w:rsidR="00B14E52" w:rsidRPr="004764F1" w:rsidRDefault="001F20B0" w:rsidP="001F20B0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Воспитывать культуру по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ведения на улице и в транспорте</w:t>
            </w:r>
          </w:p>
        </w:tc>
      </w:tr>
      <w:tr w:rsidR="00B14E52" w:rsidRPr="00F36B78" w:rsidTr="00B14E52">
        <w:tc>
          <w:tcPr>
            <w:tcW w:w="1413" w:type="dxa"/>
          </w:tcPr>
          <w:p w:rsidR="00B14E52" w:rsidRPr="004764F1" w:rsidRDefault="00B14E52" w:rsidP="00B14E52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t>Февраль</w:t>
            </w:r>
          </w:p>
        </w:tc>
        <w:tc>
          <w:tcPr>
            <w:tcW w:w="2126" w:type="dxa"/>
          </w:tcPr>
          <w:p w:rsidR="00B14E52" w:rsidRPr="004764F1" w:rsidRDefault="001F20B0" w:rsidP="00B14E52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t>Москва – столица России</w:t>
            </w:r>
          </w:p>
        </w:tc>
        <w:tc>
          <w:tcPr>
            <w:tcW w:w="11021" w:type="dxa"/>
          </w:tcPr>
          <w:p w:rsidR="00B14E52" w:rsidRPr="004764F1" w:rsidRDefault="001F20B0" w:rsidP="00B14E5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Расширять представления о столице нашей Родины </w:t>
            </w:r>
            <w:proofErr w:type="gramStart"/>
            <w:r w:rsidRPr="004764F1">
              <w:rPr>
                <w:rFonts w:ascii="Times New Roman" w:hAnsi="Times New Roman"/>
                <w:color w:val="000000"/>
                <w:lang w:val="ru-RU"/>
              </w:rPr>
              <w:t>-М</w:t>
            </w:r>
            <w:proofErr w:type="gramEnd"/>
            <w:r w:rsidRPr="004764F1">
              <w:rPr>
                <w:rFonts w:ascii="Times New Roman" w:hAnsi="Times New Roman"/>
                <w:color w:val="000000"/>
                <w:lang w:val="ru-RU"/>
              </w:rPr>
              <w:t>оскве. Знакомить с достоприме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чательностями Москвы. Учить рассказывать о том, что уже знают о Москве</w:t>
            </w:r>
          </w:p>
        </w:tc>
      </w:tr>
      <w:tr w:rsidR="00B14E52" w:rsidRPr="004764F1" w:rsidTr="00B14E52">
        <w:tc>
          <w:tcPr>
            <w:tcW w:w="1413" w:type="dxa"/>
          </w:tcPr>
          <w:p w:rsidR="00B14E52" w:rsidRPr="004764F1" w:rsidRDefault="001F20B0" w:rsidP="00B14E52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t>М</w:t>
            </w:r>
            <w:r w:rsidR="00B14E52" w:rsidRPr="004764F1">
              <w:rPr>
                <w:rFonts w:ascii="Times New Roman" w:hAnsi="Times New Roman"/>
                <w:lang w:val="ru-RU"/>
              </w:rPr>
              <w:t>арт</w:t>
            </w:r>
          </w:p>
        </w:tc>
        <w:tc>
          <w:tcPr>
            <w:tcW w:w="2126" w:type="dxa"/>
          </w:tcPr>
          <w:p w:rsidR="00B14E52" w:rsidRPr="004764F1" w:rsidRDefault="001F20B0" w:rsidP="00B14E52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t>Дымковская игрушка</w:t>
            </w:r>
          </w:p>
        </w:tc>
        <w:tc>
          <w:tcPr>
            <w:tcW w:w="11021" w:type="dxa"/>
          </w:tcPr>
          <w:p w:rsidR="00B14E52" w:rsidRPr="004764F1" w:rsidRDefault="001F20B0" w:rsidP="00B14E5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Познакомить  с историей дымковской игрушки. Формировать знание об осо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бенностях росписи игрушек, колорите, основных элементах узора. Продолжать воспитывать на народных традициях. Прививать любовь и уваже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ние к труду народных мастеров-умельцев. </w:t>
            </w:r>
            <w:proofErr w:type="spellStart"/>
            <w:r w:rsidRPr="004764F1">
              <w:rPr>
                <w:rFonts w:ascii="Times New Roman" w:hAnsi="Times New Roman"/>
                <w:color w:val="000000"/>
              </w:rPr>
              <w:t>Развиватьинтерес</w:t>
            </w:r>
            <w:proofErr w:type="spellEnd"/>
            <w:r w:rsidRPr="004764F1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4764F1">
              <w:rPr>
                <w:rFonts w:ascii="Times New Roman" w:hAnsi="Times New Roman"/>
                <w:color w:val="000000"/>
              </w:rPr>
              <w:t>изуче</w:t>
            </w:r>
            <w:r w:rsidRPr="004764F1">
              <w:rPr>
                <w:rFonts w:ascii="Times New Roman" w:hAnsi="Times New Roman"/>
                <w:color w:val="000000"/>
              </w:rPr>
              <w:softHyphen/>
              <w:t>ниюнародныхпромыслов</w:t>
            </w:r>
            <w:proofErr w:type="spellEnd"/>
          </w:p>
        </w:tc>
      </w:tr>
      <w:tr w:rsidR="00571AC9" w:rsidRPr="00F36B78" w:rsidTr="00B14E52">
        <w:tc>
          <w:tcPr>
            <w:tcW w:w="1413" w:type="dxa"/>
          </w:tcPr>
          <w:p w:rsidR="00571AC9" w:rsidRPr="004764F1" w:rsidRDefault="00571AC9" w:rsidP="00571AC9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t xml:space="preserve">Апрель </w:t>
            </w:r>
          </w:p>
        </w:tc>
        <w:tc>
          <w:tcPr>
            <w:tcW w:w="2126" w:type="dxa"/>
          </w:tcPr>
          <w:p w:rsidR="00571AC9" w:rsidRPr="004764F1" w:rsidRDefault="00571AC9" w:rsidP="00571AC9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t>Материалы</w:t>
            </w:r>
          </w:p>
        </w:tc>
        <w:tc>
          <w:tcPr>
            <w:tcW w:w="11021" w:type="dxa"/>
          </w:tcPr>
          <w:p w:rsidR="00571AC9" w:rsidRPr="004764F1" w:rsidRDefault="00571AC9" w:rsidP="00571AC9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Дать понятие о коже как о материале, из которого че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ловек делает разнообразные вещи.</w:t>
            </w:r>
          </w:p>
          <w:p w:rsidR="00571AC9" w:rsidRPr="004764F1" w:rsidRDefault="00571AC9" w:rsidP="00571AC9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Познакомить с видами кожи.</w:t>
            </w:r>
          </w:p>
          <w:p w:rsidR="00571AC9" w:rsidRPr="004764F1" w:rsidRDefault="00571AC9" w:rsidP="00571AC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Показать связь ее качества с назначением изделия. Вызвать интерес к старин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ным и современным предме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там рукотворного труда</w:t>
            </w:r>
          </w:p>
        </w:tc>
      </w:tr>
      <w:tr w:rsidR="00571AC9" w:rsidRPr="00F36B78" w:rsidTr="00B14E52">
        <w:tc>
          <w:tcPr>
            <w:tcW w:w="1413" w:type="dxa"/>
          </w:tcPr>
          <w:p w:rsidR="00571AC9" w:rsidRPr="004764F1" w:rsidRDefault="00571AC9" w:rsidP="00571AC9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2126" w:type="dxa"/>
          </w:tcPr>
          <w:p w:rsidR="00571AC9" w:rsidRPr="004764F1" w:rsidRDefault="00571AC9" w:rsidP="00571AC9">
            <w:pPr>
              <w:rPr>
                <w:rFonts w:ascii="Times New Roman" w:hAnsi="Times New Roman"/>
                <w:lang w:val="ru-RU"/>
              </w:rPr>
            </w:pPr>
            <w:r w:rsidRPr="004764F1">
              <w:rPr>
                <w:rFonts w:ascii="Times New Roman" w:hAnsi="Times New Roman"/>
                <w:lang w:val="ru-RU"/>
              </w:rPr>
              <w:t>Наша армия</w:t>
            </w:r>
          </w:p>
        </w:tc>
        <w:tc>
          <w:tcPr>
            <w:tcW w:w="11021" w:type="dxa"/>
          </w:tcPr>
          <w:p w:rsidR="00571AC9" w:rsidRPr="004764F1" w:rsidRDefault="00571AC9" w:rsidP="00571AC9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Углубить знания о Россий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ской армии.</w:t>
            </w:r>
          </w:p>
          <w:p w:rsidR="00571AC9" w:rsidRPr="004764F1" w:rsidRDefault="00571AC9" w:rsidP="00571AC9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Учить чтить память павших бойцов, возлагать цветы к обе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лискам и памятникам. Знакомить с наградами, ко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торые получают защитники Отечества в мирное время</w:t>
            </w:r>
          </w:p>
        </w:tc>
      </w:tr>
    </w:tbl>
    <w:p w:rsidR="000E05D9" w:rsidRPr="004764F1" w:rsidRDefault="000E05D9">
      <w:pPr>
        <w:rPr>
          <w:rFonts w:ascii="Times New Roman" w:hAnsi="Times New Roman"/>
          <w:lang w:val="ru-RU"/>
        </w:rPr>
      </w:pPr>
    </w:p>
    <w:p w:rsidR="00571AC9" w:rsidRPr="004764F1" w:rsidRDefault="00571AC9" w:rsidP="00571AC9">
      <w:pPr>
        <w:shd w:val="clear" w:color="auto" w:fill="FFFFFF"/>
        <w:autoSpaceDE w:val="0"/>
        <w:jc w:val="center"/>
        <w:rPr>
          <w:rFonts w:ascii="Times New Roman" w:hAnsi="Times New Roman"/>
          <w:b/>
          <w:color w:val="000000"/>
          <w:lang w:val="ru-RU"/>
        </w:rPr>
      </w:pPr>
      <w:r w:rsidRPr="004764F1">
        <w:rPr>
          <w:rFonts w:ascii="Times New Roman" w:hAnsi="Times New Roman"/>
          <w:b/>
          <w:color w:val="000000"/>
          <w:lang w:val="ru-RU"/>
        </w:rPr>
        <w:t xml:space="preserve">РЕЧЕВОЕ РАЗВИТИЕ </w:t>
      </w:r>
    </w:p>
    <w:p w:rsidR="00571AC9" w:rsidRPr="004764F1" w:rsidRDefault="00571AC9" w:rsidP="00571AC9">
      <w:pPr>
        <w:shd w:val="clear" w:color="auto" w:fill="FFFFFF"/>
        <w:autoSpaceDE w:val="0"/>
        <w:jc w:val="center"/>
        <w:rPr>
          <w:rFonts w:ascii="Times New Roman" w:hAnsi="Times New Roman"/>
          <w:bCs/>
          <w:i/>
          <w:smallCaps/>
          <w:color w:val="000000"/>
          <w:lang w:val="ru-RU"/>
        </w:rPr>
      </w:pPr>
      <w:r w:rsidRPr="004764F1">
        <w:rPr>
          <w:rFonts w:ascii="Times New Roman" w:hAnsi="Times New Roman"/>
          <w:bCs/>
          <w:i/>
          <w:smallCaps/>
          <w:color w:val="000000"/>
          <w:lang w:val="ru-RU"/>
        </w:rPr>
        <w:t>Пояснительная записка</w:t>
      </w:r>
    </w:p>
    <w:p w:rsidR="00571AC9" w:rsidRPr="004764F1" w:rsidRDefault="00571AC9" w:rsidP="00571AC9">
      <w:pPr>
        <w:shd w:val="clear" w:color="auto" w:fill="FFFFFF"/>
        <w:autoSpaceDE w:val="0"/>
        <w:jc w:val="center"/>
        <w:rPr>
          <w:rFonts w:ascii="Times New Roman" w:hAnsi="Times New Roman"/>
          <w:lang w:val="ru-RU"/>
        </w:rPr>
      </w:pPr>
    </w:p>
    <w:p w:rsidR="00571AC9" w:rsidRPr="004764F1" w:rsidRDefault="00571AC9" w:rsidP="00571AC9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Содержание образовательной области «Речевое развитие» нацелено на достижение целей овла</w:t>
      </w:r>
      <w:r w:rsidRPr="004764F1">
        <w:rPr>
          <w:rFonts w:ascii="Times New Roman" w:hAnsi="Times New Roman"/>
          <w:color w:val="000000"/>
          <w:lang w:val="ru-RU"/>
        </w:rPr>
        <w:softHyphen/>
        <w:t>дения конструктивными способами и средствами взаимодействия с окружающими людьми через решение следующих задач:</w:t>
      </w:r>
    </w:p>
    <w:p w:rsidR="00571AC9" w:rsidRPr="004764F1" w:rsidRDefault="00571AC9" w:rsidP="00571AC9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 xml:space="preserve">• развитие свободного общения </w:t>
      </w:r>
      <w:proofErr w:type="gramStart"/>
      <w:r w:rsidRPr="004764F1">
        <w:rPr>
          <w:rFonts w:ascii="Times New Roman" w:hAnsi="Times New Roman"/>
          <w:color w:val="000000"/>
          <w:lang w:val="ru-RU"/>
        </w:rPr>
        <w:t>со</w:t>
      </w:r>
      <w:proofErr w:type="gramEnd"/>
      <w:r w:rsidRPr="004764F1">
        <w:rPr>
          <w:rFonts w:ascii="Times New Roman" w:hAnsi="Times New Roman"/>
          <w:color w:val="000000"/>
          <w:lang w:val="ru-RU"/>
        </w:rPr>
        <w:t xml:space="preserve"> взрослыми и детьми;</w:t>
      </w:r>
    </w:p>
    <w:p w:rsidR="00571AC9" w:rsidRPr="004764F1" w:rsidRDefault="00571AC9" w:rsidP="00571AC9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развитие всех компонентов устной речи детей (лексической стороны, грамматического строя и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571AC9" w:rsidRPr="004764F1" w:rsidRDefault="00571AC9" w:rsidP="00571AC9">
      <w:pPr>
        <w:shd w:val="clear" w:color="auto" w:fill="FFFFFF"/>
        <w:autoSpaceDE w:val="0"/>
        <w:ind w:firstLine="708"/>
        <w:rPr>
          <w:rFonts w:ascii="Times New Roman" w:hAnsi="Times New Roman"/>
          <w:b/>
          <w:bCs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lastRenderedPageBreak/>
        <w:t>• практическое овладение воспитанниками нормами речи</w:t>
      </w:r>
      <w:r w:rsidRPr="004764F1">
        <w:rPr>
          <w:rStyle w:val="a6"/>
          <w:rFonts w:ascii="Times New Roman" w:hAnsi="Times New Roman"/>
          <w:color w:val="000000"/>
        </w:rPr>
        <w:footnoteReference w:id="3"/>
      </w:r>
      <w:r w:rsidRPr="004764F1">
        <w:rPr>
          <w:rFonts w:ascii="Times New Roman" w:hAnsi="Times New Roman"/>
          <w:color w:val="000000"/>
          <w:lang w:val="ru-RU"/>
        </w:rPr>
        <w:t>.</w:t>
      </w:r>
    </w:p>
    <w:p w:rsidR="00571AC9" w:rsidRPr="004764F1" w:rsidRDefault="00571AC9" w:rsidP="00571AC9">
      <w:pPr>
        <w:shd w:val="clear" w:color="auto" w:fill="FFFFFF"/>
        <w:autoSpaceDE w:val="0"/>
        <w:ind w:firstLine="708"/>
        <w:rPr>
          <w:rFonts w:ascii="Times New Roman" w:hAnsi="Times New Roman"/>
          <w:b/>
          <w:bCs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>Целевые ориентиры:</w:t>
      </w:r>
    </w:p>
    <w:p w:rsidR="00571AC9" w:rsidRPr="004764F1" w:rsidRDefault="00571AC9" w:rsidP="00571AC9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 Пересказывают небольшие литературные произведения;  составляют по плану и образцу рассказы о предмете по сюжетной картинке, набору картин с фабульным раз</w:t>
      </w:r>
      <w:r w:rsidRPr="004764F1">
        <w:rPr>
          <w:rFonts w:ascii="Times New Roman" w:hAnsi="Times New Roman"/>
          <w:color w:val="000000"/>
          <w:lang w:val="ru-RU"/>
        </w:rPr>
        <w:softHyphen/>
        <w:t>витием действия.</w:t>
      </w:r>
    </w:p>
    <w:p w:rsidR="00571AC9" w:rsidRPr="004764F1" w:rsidRDefault="00571AC9" w:rsidP="00571AC9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Употребляют в речи синонимы, антонимы, сложные предложения разных видов</w:t>
      </w:r>
    </w:p>
    <w:p w:rsidR="00571AC9" w:rsidRPr="004764F1" w:rsidRDefault="00571AC9" w:rsidP="00571AC9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Различают понятия «звук», «слог», «слово», «предложение».</w:t>
      </w:r>
    </w:p>
    <w:p w:rsidR="00571AC9" w:rsidRPr="004764F1" w:rsidRDefault="00571AC9" w:rsidP="00571AC9">
      <w:pPr>
        <w:shd w:val="clear" w:color="auto" w:fill="FFFFFF"/>
        <w:autoSpaceDE w:val="0"/>
        <w:ind w:firstLine="708"/>
        <w:rPr>
          <w:rFonts w:ascii="Times New Roman" w:eastAsia="Arial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Называют в последовательности слова в предложении, звуки, слоги в словах.</w:t>
      </w:r>
    </w:p>
    <w:p w:rsidR="00571AC9" w:rsidRPr="004764F1" w:rsidRDefault="00571AC9" w:rsidP="00571AC9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Находят в предложении слова с заданным звуком, определяют место звука в слове.</w:t>
      </w:r>
    </w:p>
    <w:p w:rsidR="00571AC9" w:rsidRPr="004764F1" w:rsidRDefault="00571AC9" w:rsidP="00571AC9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Адекватно используют вербальные и невербальные средства общения, владеют диалогиче</w:t>
      </w:r>
      <w:r w:rsidRPr="004764F1">
        <w:rPr>
          <w:rFonts w:ascii="Times New Roman" w:hAnsi="Times New Roman"/>
          <w:color w:val="000000"/>
          <w:lang w:val="ru-RU"/>
        </w:rPr>
        <w:softHyphen/>
        <w:t>ской речью и конструктивными способами взаимодействия с детьми и взрослыми (договарива</w:t>
      </w:r>
      <w:r w:rsidRPr="004764F1">
        <w:rPr>
          <w:rFonts w:ascii="Times New Roman" w:hAnsi="Times New Roman"/>
          <w:color w:val="000000"/>
          <w:lang w:val="ru-RU"/>
        </w:rPr>
        <w:softHyphen/>
        <w:t>ются, обмениваются предметами, распределяют действия при сотрудничестве).</w:t>
      </w:r>
    </w:p>
    <w:p w:rsidR="00571AC9" w:rsidRPr="004764F1" w:rsidRDefault="00571AC9" w:rsidP="00571AC9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 xml:space="preserve">• Способны изменять стиль общения </w:t>
      </w:r>
      <w:proofErr w:type="gramStart"/>
      <w:r w:rsidRPr="004764F1">
        <w:rPr>
          <w:rFonts w:ascii="Times New Roman" w:hAnsi="Times New Roman"/>
          <w:color w:val="000000"/>
          <w:lang w:val="ru-RU"/>
        </w:rPr>
        <w:t>со</w:t>
      </w:r>
      <w:proofErr w:type="gramEnd"/>
      <w:r w:rsidRPr="004764F1">
        <w:rPr>
          <w:rFonts w:ascii="Times New Roman" w:hAnsi="Times New Roman"/>
          <w:color w:val="000000"/>
          <w:lang w:val="ru-RU"/>
        </w:rPr>
        <w:t xml:space="preserve"> взрослым или сверстником в зависимости от ситуации.</w:t>
      </w:r>
    </w:p>
    <w:p w:rsidR="00571AC9" w:rsidRPr="004764F1" w:rsidRDefault="00571AC9" w:rsidP="00CC22D0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Интересуются новым неизвестным в окружающем мире (мире предметов и вещей, отнош</w:t>
      </w:r>
      <w:r w:rsidR="00CC22D0" w:rsidRPr="004764F1">
        <w:rPr>
          <w:rFonts w:ascii="Times New Roman" w:hAnsi="Times New Roman"/>
          <w:color w:val="000000"/>
          <w:lang w:val="ru-RU"/>
        </w:rPr>
        <w:t>е</w:t>
      </w:r>
      <w:r w:rsidR="00CC22D0" w:rsidRPr="004764F1">
        <w:rPr>
          <w:rFonts w:ascii="Times New Roman" w:hAnsi="Times New Roman"/>
          <w:color w:val="000000"/>
          <w:lang w:val="ru-RU"/>
        </w:rPr>
        <w:softHyphen/>
        <w:t>ний и своем внутреннем мире).</w:t>
      </w:r>
    </w:p>
    <w:p w:rsidR="00571AC9" w:rsidRPr="004764F1" w:rsidRDefault="00571AC9" w:rsidP="00571AC9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Принимают живое, заинтересованное участие в образовательном процессе.</w:t>
      </w:r>
    </w:p>
    <w:p w:rsidR="00571AC9" w:rsidRPr="004764F1" w:rsidRDefault="00571AC9" w:rsidP="00571AC9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</w:t>
      </w:r>
      <w:r w:rsidRPr="004764F1">
        <w:rPr>
          <w:rStyle w:val="a6"/>
          <w:rFonts w:ascii="Times New Roman" w:hAnsi="Times New Roman"/>
          <w:color w:val="000000"/>
        </w:rPr>
        <w:footnoteReference w:id="4"/>
      </w:r>
      <w:r w:rsidRPr="004764F1">
        <w:rPr>
          <w:rFonts w:ascii="Times New Roman" w:hAnsi="Times New Roman"/>
          <w:color w:val="000000"/>
          <w:lang w:val="ru-RU"/>
        </w:rPr>
        <w:t>.</w:t>
      </w:r>
    </w:p>
    <w:p w:rsidR="00571AC9" w:rsidRPr="004764F1" w:rsidRDefault="00571AC9" w:rsidP="00571AC9">
      <w:pPr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Соответственно программе на образовательное направление «Коммуникация» составляет 34 занятия.</w:t>
      </w:r>
    </w:p>
    <w:p w:rsidR="00571AC9" w:rsidRPr="004764F1" w:rsidRDefault="00571AC9" w:rsidP="00571AC9">
      <w:pPr>
        <w:rPr>
          <w:rFonts w:ascii="Times New Roman" w:hAnsi="Times New Roman"/>
          <w:color w:val="000000"/>
          <w:lang w:val="ru-RU"/>
        </w:rPr>
      </w:pPr>
    </w:p>
    <w:p w:rsidR="00571AC9" w:rsidRPr="004764F1" w:rsidRDefault="00571AC9" w:rsidP="00571AC9">
      <w:pPr>
        <w:shd w:val="clear" w:color="auto" w:fill="FFFFFF"/>
        <w:autoSpaceDE w:val="0"/>
        <w:jc w:val="center"/>
        <w:rPr>
          <w:rFonts w:ascii="Times New Roman" w:hAnsi="Times New Roman"/>
          <w:b/>
          <w:smallCaps/>
          <w:color w:val="000000"/>
          <w:lang w:val="ru-RU"/>
        </w:rPr>
      </w:pPr>
    </w:p>
    <w:p w:rsidR="00571AC9" w:rsidRPr="004764F1" w:rsidRDefault="00571AC9" w:rsidP="00571AC9">
      <w:pPr>
        <w:shd w:val="clear" w:color="auto" w:fill="FFFFFF"/>
        <w:autoSpaceDE w:val="0"/>
        <w:jc w:val="center"/>
        <w:rPr>
          <w:rFonts w:ascii="Times New Roman" w:hAnsi="Times New Roman"/>
          <w:b/>
          <w:smallCaps/>
          <w:color w:val="000000"/>
          <w:lang w:val="ru-RU"/>
        </w:rPr>
      </w:pPr>
      <w:r w:rsidRPr="004764F1">
        <w:rPr>
          <w:rFonts w:ascii="Times New Roman" w:hAnsi="Times New Roman"/>
          <w:b/>
          <w:smallCaps/>
          <w:color w:val="000000"/>
          <w:lang w:val="ru-RU"/>
        </w:rPr>
        <w:t xml:space="preserve"> комплексно-тематическое планирование организованной образовательной деятельности</w:t>
      </w:r>
    </w:p>
    <w:p w:rsidR="00571AC9" w:rsidRPr="004764F1" w:rsidRDefault="00571AC9" w:rsidP="00571AC9">
      <w:pPr>
        <w:jc w:val="center"/>
        <w:rPr>
          <w:rFonts w:ascii="Times New Roman" w:hAnsi="Times New Roman"/>
          <w:b/>
          <w:smallCaps/>
          <w:color w:val="000000"/>
        </w:rPr>
      </w:pPr>
      <w:r w:rsidRPr="004764F1">
        <w:rPr>
          <w:rFonts w:ascii="Times New Roman" w:hAnsi="Times New Roman"/>
          <w:b/>
          <w:smallCaps/>
          <w:color w:val="000000"/>
        </w:rPr>
        <w:t>(</w:t>
      </w:r>
      <w:proofErr w:type="spellStart"/>
      <w:r w:rsidRPr="004764F1">
        <w:rPr>
          <w:rFonts w:ascii="Times New Roman" w:hAnsi="Times New Roman"/>
          <w:b/>
          <w:smallCaps/>
          <w:color w:val="000000"/>
        </w:rPr>
        <w:t>содержаниепсихолого-педагогическойработы</w:t>
      </w:r>
      <w:proofErr w:type="spellEnd"/>
      <w:r w:rsidRPr="004764F1">
        <w:rPr>
          <w:rFonts w:ascii="Times New Roman" w:hAnsi="Times New Roman"/>
          <w:b/>
          <w:smallCaps/>
          <w:color w:val="000000"/>
        </w:rPr>
        <w:t>)</w:t>
      </w:r>
    </w:p>
    <w:p w:rsidR="00571AC9" w:rsidRPr="004764F1" w:rsidRDefault="00571AC9" w:rsidP="00571AC9">
      <w:pPr>
        <w:jc w:val="center"/>
        <w:rPr>
          <w:rFonts w:ascii="Times New Roman" w:hAnsi="Times New Roman"/>
          <w:b/>
          <w:smallCaps/>
          <w:color w:val="000000"/>
        </w:rPr>
      </w:pPr>
    </w:p>
    <w:tbl>
      <w:tblPr>
        <w:tblStyle w:val="a5"/>
        <w:tblW w:w="0" w:type="auto"/>
        <w:tblLook w:val="04A0"/>
      </w:tblPr>
      <w:tblGrid>
        <w:gridCol w:w="1535"/>
        <w:gridCol w:w="1846"/>
        <w:gridCol w:w="10477"/>
      </w:tblGrid>
      <w:tr w:rsidR="00571AC9" w:rsidRPr="004764F1" w:rsidTr="004764F1">
        <w:tc>
          <w:tcPr>
            <w:tcW w:w="1535" w:type="dxa"/>
          </w:tcPr>
          <w:p w:rsidR="00571AC9" w:rsidRPr="004764F1" w:rsidRDefault="00571AC9" w:rsidP="00571AC9">
            <w:pPr>
              <w:jc w:val="center"/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месяц</w:t>
            </w:r>
          </w:p>
        </w:tc>
        <w:tc>
          <w:tcPr>
            <w:tcW w:w="1846" w:type="dxa"/>
          </w:tcPr>
          <w:p w:rsidR="00571AC9" w:rsidRPr="004764F1" w:rsidRDefault="00571AC9" w:rsidP="00571AC9">
            <w:pPr>
              <w:jc w:val="center"/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тема</w:t>
            </w:r>
          </w:p>
        </w:tc>
        <w:tc>
          <w:tcPr>
            <w:tcW w:w="10477" w:type="dxa"/>
          </w:tcPr>
          <w:p w:rsidR="00571AC9" w:rsidRPr="004764F1" w:rsidRDefault="00571AC9" w:rsidP="00571AC9">
            <w:pPr>
              <w:jc w:val="center"/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цели</w:t>
            </w:r>
          </w:p>
        </w:tc>
      </w:tr>
      <w:tr w:rsidR="00571AC9" w:rsidRPr="00F36B78" w:rsidTr="004764F1">
        <w:tc>
          <w:tcPr>
            <w:tcW w:w="1535" w:type="dxa"/>
          </w:tcPr>
          <w:p w:rsidR="00571AC9" w:rsidRPr="004764F1" w:rsidRDefault="00571AC9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сентябрь</w:t>
            </w:r>
          </w:p>
        </w:tc>
        <w:tc>
          <w:tcPr>
            <w:tcW w:w="1846" w:type="dxa"/>
          </w:tcPr>
          <w:p w:rsidR="00571AC9" w:rsidRPr="004764F1" w:rsidRDefault="006963D9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1.</w:t>
            </w:r>
            <w:r w:rsidR="00220E1E"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С</w:t>
            </w:r>
            <w:r w:rsidR="000A1053"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коро в школу</w:t>
            </w:r>
          </w:p>
          <w:p w:rsidR="000A1053" w:rsidRPr="004764F1" w:rsidRDefault="000A1053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0A1053" w:rsidRPr="004764F1" w:rsidRDefault="006963D9" w:rsidP="003A2B95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2.</w:t>
            </w:r>
            <w:r w:rsidR="000A1053" w:rsidRPr="004764F1">
              <w:rPr>
                <w:rFonts w:ascii="Times New Roman" w:hAnsi="Times New Roman"/>
                <w:bCs/>
                <w:color w:val="000000"/>
                <w:lang w:val="ru-RU"/>
              </w:rPr>
              <w:t>Дети идут в школу (сюжетный рассказ)</w:t>
            </w:r>
          </w:p>
          <w:p w:rsidR="000A1053" w:rsidRPr="004764F1" w:rsidRDefault="006963D9" w:rsidP="003A2B95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3.</w:t>
            </w:r>
            <w:r w:rsidR="000A1053" w:rsidRPr="004764F1">
              <w:rPr>
                <w:rFonts w:ascii="Times New Roman" w:hAnsi="Times New Roman"/>
                <w:bCs/>
                <w:color w:val="000000"/>
                <w:lang w:val="ru-RU"/>
              </w:rPr>
              <w:t>К. Ушинский «Четыре желания»</w:t>
            </w:r>
          </w:p>
          <w:p w:rsidR="000A1053" w:rsidRPr="004764F1" w:rsidRDefault="006963D9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4.</w:t>
            </w:r>
            <w:r w:rsidR="000A1053" w:rsidRPr="004764F1">
              <w:rPr>
                <w:rFonts w:ascii="Times New Roman" w:hAnsi="Times New Roman"/>
                <w:bCs/>
                <w:color w:val="000000"/>
                <w:lang w:val="ru-RU"/>
              </w:rPr>
              <w:t xml:space="preserve">Явления природы </w:t>
            </w:r>
            <w:r w:rsidR="000A1053" w:rsidRPr="004764F1">
              <w:rPr>
                <w:rFonts w:ascii="Times New Roman" w:hAnsi="Times New Roman"/>
                <w:bCs/>
                <w:color w:val="000000"/>
                <w:lang w:val="ru-RU"/>
              </w:rPr>
              <w:lastRenderedPageBreak/>
              <w:t>(рассказ по предметным картинам)</w:t>
            </w:r>
          </w:p>
        </w:tc>
        <w:tc>
          <w:tcPr>
            <w:tcW w:w="10477" w:type="dxa"/>
          </w:tcPr>
          <w:p w:rsidR="00571AC9" w:rsidRPr="004764F1" w:rsidRDefault="000A1053" w:rsidP="000A105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lastRenderedPageBreak/>
              <w:t>1.Закреплять умение состав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лять рассказ по памяти по теме «Что я видел в школе». Учить подбирать обобщающие слова для группы предметов «школьные принадлежности». Дать представление о понятиях «речь», «слово», «предложение». Развивать фонематический слух. Воспитывать интерес к слову</w:t>
            </w:r>
          </w:p>
          <w:p w:rsidR="000A1053" w:rsidRPr="004764F1" w:rsidRDefault="000A1053" w:rsidP="000A105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2. Обучать навыкам составления сюжетного рассказа по картине «Дети идут в школу». Закреплять понятия «речь», «слово», «предложение». Учить: - составлять предложения, ис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пользуя вводные слова и слова в переносном значении; - членить слова на слоги. Познакомить со слоговым составом слова</w:t>
            </w:r>
          </w:p>
          <w:p w:rsidR="000A1053" w:rsidRPr="004764F1" w:rsidRDefault="000A1053" w:rsidP="000A1053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0A1053" w:rsidRPr="004764F1" w:rsidRDefault="000A1053" w:rsidP="000A1053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0A1053" w:rsidRPr="004764F1" w:rsidRDefault="000A1053" w:rsidP="000A105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3. Продолжать учить пере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сказывать текст точно, после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довательно, выразительно (рассказ К. Ушинского «Четы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ре желания»). Развивать связную речь детей. Дать понятия «буква», «звук», «гласный», «согласный». Учить: - производить звуковой анализ слова, дифференцировать глас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ные и согласные звуки; - придумывать предложение</w:t>
            </w:r>
          </w:p>
          <w:p w:rsidR="000A1053" w:rsidRPr="004764F1" w:rsidRDefault="000A1053" w:rsidP="000A105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lastRenderedPageBreak/>
              <w:t>4. Формировать умение со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ставлять коллективный рассказ по предметным картинам. Учить: - сравнивать явления природы по признакам различия и сход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ства; - подбирать синонимы и анто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нимы, выделяя существенные признаки предмета. Дать понятие об ударном слоге. Закреплять умение опреде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лять место ударения в словах</w:t>
            </w:r>
          </w:p>
          <w:p w:rsidR="000A1053" w:rsidRPr="004764F1" w:rsidRDefault="000A1053" w:rsidP="000A1053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</w:tc>
      </w:tr>
      <w:tr w:rsidR="000A1053" w:rsidRPr="004764F1" w:rsidTr="004764F1">
        <w:tc>
          <w:tcPr>
            <w:tcW w:w="1535" w:type="dxa"/>
          </w:tcPr>
          <w:p w:rsidR="000A1053" w:rsidRPr="004764F1" w:rsidRDefault="000A1053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lastRenderedPageBreak/>
              <w:t>октябрь</w:t>
            </w:r>
          </w:p>
        </w:tc>
        <w:tc>
          <w:tcPr>
            <w:tcW w:w="1846" w:type="dxa"/>
            <w:vAlign w:val="center"/>
          </w:tcPr>
          <w:p w:rsidR="006963D9" w:rsidRPr="004764F1" w:rsidRDefault="006963D9" w:rsidP="003A2B9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1.Осень, осень, в гости просим</w:t>
            </w:r>
          </w:p>
          <w:p w:rsidR="006963D9" w:rsidRPr="004764F1" w:rsidRDefault="006963D9" w:rsidP="003A2B9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2.В. Бианки «Купание медвежат»</w:t>
            </w:r>
          </w:p>
          <w:p w:rsidR="006963D9" w:rsidRPr="004764F1" w:rsidRDefault="006963D9" w:rsidP="003A2B9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Cs/>
                <w:color w:val="000000"/>
                <w:lang w:val="ru-RU"/>
              </w:rPr>
            </w:pPr>
            <w:proofErr w:type="gramStart"/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3.Золотая осень (рассказ по картине-пейзажу</w:t>
            </w:r>
            <w:proofErr w:type="gramEnd"/>
          </w:p>
          <w:p w:rsidR="006963D9" w:rsidRPr="004764F1" w:rsidRDefault="006963D9" w:rsidP="003A2B9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4.Русская народная сказка «</w:t>
            </w:r>
            <w:proofErr w:type="gramStart"/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Крылатый</w:t>
            </w:r>
            <w:proofErr w:type="gramEnd"/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, мохнатый да масляный»</w:t>
            </w:r>
          </w:p>
          <w:p w:rsidR="006963D9" w:rsidRPr="004764F1" w:rsidRDefault="006963D9" w:rsidP="003A2B9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6963D9" w:rsidRPr="004764F1" w:rsidRDefault="006963D9" w:rsidP="003A2B9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  <w:tc>
          <w:tcPr>
            <w:tcW w:w="10477" w:type="dxa"/>
            <w:vAlign w:val="center"/>
          </w:tcPr>
          <w:p w:rsidR="006963D9" w:rsidRPr="004764F1" w:rsidRDefault="006963D9" w:rsidP="00CC22D0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1.Учить: - составлять рассказ на осеннюю тематику, описывать окружаю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щую природу; - узнавать реальные признаки осени в их поэтическом выра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жении; - понимать и использовать слова в переносном значении. Продолжать учить различать и называть гласные звуки, приду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мывать слова с заданным звуком</w:t>
            </w:r>
          </w:p>
          <w:p w:rsidR="006963D9" w:rsidRPr="004764F1" w:rsidRDefault="006963D9" w:rsidP="00CC22D0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</w:p>
          <w:p w:rsidR="006963D9" w:rsidRPr="004764F1" w:rsidRDefault="006963D9" w:rsidP="00CC22D0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</w:p>
          <w:p w:rsidR="006963D9" w:rsidRPr="004764F1" w:rsidRDefault="006963D9" w:rsidP="00CC22D0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2.Развивать умение последова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тельно и выразительно переда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вать небольшой по объему лите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ратурный текст (пересказ рас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сказа В. Бианки «Купание мед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вежат»). Учить: - объяснять непонятные слова, встречающиеся в тексте; - подбирать слова, используя рифму, различать простейшие случаи многозначности слова</w:t>
            </w:r>
          </w:p>
          <w:p w:rsidR="006963D9" w:rsidRPr="004764F1" w:rsidRDefault="006963D9" w:rsidP="00CC22D0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3. Познакомить с репродук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цией картины И. И. Левитана «Золотая осень». Учить описывать предметы по картине, выделяя их харак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терные признаки. Формировать умение про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никнуться тем настроением, которое отразил художник в своем пейзаже, и передавать свои чувства, ощущения в вы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сказываниях</w:t>
            </w:r>
          </w:p>
          <w:p w:rsidR="006963D9" w:rsidRPr="004764F1" w:rsidRDefault="006963D9" w:rsidP="00CC22D0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4. Закреплять: - умение участвовать в драма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тизации сказки (русская на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родная сказка «</w:t>
            </w:r>
            <w:proofErr w:type="gramStart"/>
            <w:r w:rsidRPr="004764F1">
              <w:rPr>
                <w:rFonts w:ascii="Times New Roman" w:hAnsi="Times New Roman"/>
                <w:color w:val="000000"/>
                <w:lang w:val="ru-RU"/>
              </w:rPr>
              <w:t>Крылатый</w:t>
            </w:r>
            <w:proofErr w:type="gramEnd"/>
            <w:r w:rsidRPr="004764F1">
              <w:rPr>
                <w:rFonts w:ascii="Times New Roman" w:hAnsi="Times New Roman"/>
                <w:color w:val="000000"/>
                <w:lang w:val="ru-RU"/>
              </w:rPr>
              <w:t>, мохнатый да масляный»); - знание детей о сложных сло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вах; - умение составлять сложные слова; - знание о гласных звуках. </w:t>
            </w:r>
            <w:proofErr w:type="spellStart"/>
            <w:r w:rsidRPr="004764F1">
              <w:rPr>
                <w:rFonts w:ascii="Times New Roman" w:hAnsi="Times New Roman"/>
                <w:color w:val="000000"/>
              </w:rPr>
              <w:t>Продолжатьзнакомить</w:t>
            </w:r>
            <w:proofErr w:type="spellEnd"/>
            <w:r w:rsidRPr="004764F1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4764F1">
              <w:rPr>
                <w:rFonts w:ascii="Times New Roman" w:hAnsi="Times New Roman"/>
                <w:color w:val="000000"/>
              </w:rPr>
              <w:t>понятием</w:t>
            </w:r>
            <w:proofErr w:type="spellEnd"/>
            <w:r w:rsidRPr="004764F1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4764F1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  <w:r w:rsidRPr="004764F1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0A1053" w:rsidRPr="00F36B78" w:rsidTr="004764F1">
        <w:tc>
          <w:tcPr>
            <w:tcW w:w="1535" w:type="dxa"/>
          </w:tcPr>
          <w:p w:rsidR="000A1053" w:rsidRPr="004764F1" w:rsidRDefault="000A1053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ноябрь</w:t>
            </w:r>
          </w:p>
        </w:tc>
        <w:tc>
          <w:tcPr>
            <w:tcW w:w="1846" w:type="dxa"/>
          </w:tcPr>
          <w:p w:rsidR="000A1053" w:rsidRPr="004764F1" w:rsidRDefault="003A2B95" w:rsidP="003A2B9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1.Моя семья</w:t>
            </w:r>
          </w:p>
          <w:p w:rsidR="003A2B95" w:rsidRPr="004764F1" w:rsidRDefault="003A2B95" w:rsidP="003A2B9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3A2B95" w:rsidRPr="004764F1" w:rsidRDefault="003A2B95" w:rsidP="003A2B9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3A2B95" w:rsidRPr="004764F1" w:rsidRDefault="003A2B95" w:rsidP="003A2B9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3A2B95" w:rsidRPr="004764F1" w:rsidRDefault="003A2B95" w:rsidP="003A2B9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2. Мой первый день в школе</w:t>
            </w:r>
          </w:p>
          <w:p w:rsidR="003A2B95" w:rsidRPr="004764F1" w:rsidRDefault="003A2B95" w:rsidP="003A2B9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3A2B95" w:rsidRPr="004764F1" w:rsidRDefault="003A2B95" w:rsidP="003A2B9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3A2B95" w:rsidRPr="004764F1" w:rsidRDefault="003A2B95" w:rsidP="003A2B9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3A2B95" w:rsidRPr="004764F1" w:rsidRDefault="003A2B95" w:rsidP="003A2B9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3.Лиса и лисята</w:t>
            </w:r>
          </w:p>
          <w:p w:rsidR="003A2B95" w:rsidRPr="004764F1" w:rsidRDefault="003A2B95" w:rsidP="003A2B9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3A2B95" w:rsidRPr="004764F1" w:rsidRDefault="003A2B95" w:rsidP="003A2B9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3A2B95" w:rsidRPr="004764F1" w:rsidRDefault="003A2B95" w:rsidP="003A2B9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3A2B95" w:rsidRPr="004764F1" w:rsidRDefault="003A2B95" w:rsidP="003A2B95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4. Сказка «Как ежик выручил зайца»</w:t>
            </w:r>
          </w:p>
        </w:tc>
        <w:tc>
          <w:tcPr>
            <w:tcW w:w="10477" w:type="dxa"/>
          </w:tcPr>
          <w:p w:rsidR="000A1053" w:rsidRPr="004764F1" w:rsidRDefault="003A2B95" w:rsidP="00CC22D0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1. Учить: - составлять рассказ по опорным вопросам на тему «Моя семья», восстанавливать деформирован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ный текст повествовательного характера; - придумывать предложения по схеме, типу высказывания, с определенным словом. Расширять и систематизиро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вать знания о предложениях. Развивать навыки правиль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ного грамматического строя речи</w:t>
            </w:r>
          </w:p>
          <w:p w:rsidR="003A2B95" w:rsidRPr="004764F1" w:rsidRDefault="003A2B95" w:rsidP="00CC22D0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2. Развивать умение составлять рассказ из личного опыта на те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му «Мой первый день в детском саду». Учить формулировать личную оценку героев, воспринимать смысл пословиц, выраженных образно. Закреплять знания о месте звука в слове. Упражнять в придумывании слов на заданный звук, называ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нии слов с противоположным значением (антонимы). Познакомить с твердыми и мягкими согласными звуками. Совершенствовать умение делить слова на слоги, опреде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лять род предмета</w:t>
            </w:r>
          </w:p>
          <w:p w:rsidR="003A2B95" w:rsidRPr="004764F1" w:rsidRDefault="003A2B95" w:rsidP="00CC22D0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3. Учить: - составлять сюжетный рас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сказ по картине «Лиса с лися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тами»; - отвечать на поисковые во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просы воспитателя; </w:t>
            </w:r>
            <w:r w:rsidRPr="004764F1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— 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t>выделять согласные звуки и определять глухость или звон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кость этих звуков. Развивать умение само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стоятельно придумывать со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бытие, предшествующее </w:t>
            </w:r>
            <w:proofErr w:type="gramStart"/>
            <w:r w:rsidRPr="004764F1">
              <w:rPr>
                <w:rFonts w:ascii="Times New Roman" w:hAnsi="Times New Roman"/>
                <w:color w:val="000000"/>
                <w:lang w:val="ru-RU"/>
              </w:rPr>
              <w:t>изо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браженному</w:t>
            </w:r>
            <w:proofErr w:type="gramEnd"/>
            <w:r w:rsidRPr="004764F1">
              <w:rPr>
                <w:rFonts w:ascii="Times New Roman" w:hAnsi="Times New Roman"/>
                <w:color w:val="000000"/>
                <w:lang w:val="ru-RU"/>
              </w:rPr>
              <w:t>, а также после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дующее. Закреплять умения выде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лять ударный звук, выполнять звуковой анализ слов, опреде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лять твердость и мягкость со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гласного звука</w:t>
            </w:r>
          </w:p>
          <w:p w:rsidR="003A2B95" w:rsidRPr="004764F1" w:rsidRDefault="003A2B95" w:rsidP="00CC22D0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4. Учить придумывать сказку на тему «Как ежик выручил зайца», давать описание внеш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него вида персонажей, их дей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ствий, переживаний. Развивать речевые умения по подбору однокоренных слов, синонимов и антонимов. Упражнять: - в понимании многозначных слов; - проведении звукового анали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за, подборе слов с разной дли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тельностью звучания. Закреплять умение опре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делять род существительных, твердость (мягкость), звон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кость (глухость) первого звука в слове</w:t>
            </w:r>
          </w:p>
        </w:tc>
      </w:tr>
      <w:tr w:rsidR="000A1053" w:rsidRPr="004764F1" w:rsidTr="004764F1">
        <w:tc>
          <w:tcPr>
            <w:tcW w:w="1535" w:type="dxa"/>
          </w:tcPr>
          <w:p w:rsidR="000A1053" w:rsidRPr="004764F1" w:rsidRDefault="000A1053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декабрь</w:t>
            </w:r>
          </w:p>
        </w:tc>
        <w:tc>
          <w:tcPr>
            <w:tcW w:w="1846" w:type="dxa"/>
          </w:tcPr>
          <w:p w:rsidR="000A1053" w:rsidRPr="004764F1" w:rsidRDefault="003A2B95" w:rsidP="003A2B95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 xml:space="preserve">1.Какие бывают </w:t>
            </w: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lastRenderedPageBreak/>
              <w:t>предметы</w:t>
            </w:r>
          </w:p>
          <w:p w:rsidR="003A2B95" w:rsidRPr="004764F1" w:rsidRDefault="003A2B95" w:rsidP="003A2B95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3A2B95" w:rsidRPr="004764F1" w:rsidRDefault="003A2B95" w:rsidP="003A2B95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3A2B95" w:rsidRPr="004764F1" w:rsidRDefault="003A2B95" w:rsidP="003A2B95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2. Е. Пермяк «Первая рыбка»</w:t>
            </w:r>
          </w:p>
          <w:p w:rsidR="003A2B95" w:rsidRPr="004764F1" w:rsidRDefault="003A2B95" w:rsidP="003A2B95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3A2B95" w:rsidRPr="004764F1" w:rsidRDefault="003A2B95" w:rsidP="003A2B95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3A2B95" w:rsidRPr="004764F1" w:rsidRDefault="003A2B95" w:rsidP="003A2B95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3. Зимний вечер (описательный рассказ)</w:t>
            </w:r>
          </w:p>
          <w:p w:rsidR="003A2B95" w:rsidRPr="004764F1" w:rsidRDefault="003A2B95" w:rsidP="003A2B95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3A2B95" w:rsidRPr="004764F1" w:rsidRDefault="003A2B95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4. Зимний вечер (сравнитель</w:t>
            </w: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softHyphen/>
              <w:t>но-описательный рассказ)</w:t>
            </w:r>
          </w:p>
        </w:tc>
        <w:tc>
          <w:tcPr>
            <w:tcW w:w="10477" w:type="dxa"/>
          </w:tcPr>
          <w:p w:rsidR="000A1053" w:rsidRPr="004764F1" w:rsidRDefault="003A2B95" w:rsidP="003A2B9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lastRenderedPageBreak/>
              <w:t>1.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 Закреплять умение рассмат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ривать, описывать и сравнивать предметы (например, стеклян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ные и 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lastRenderedPageBreak/>
              <w:t>пластмассовые). Учить: - сравнивать предметы, выделяя существенные признаки; - подбирать существительные и прилагательные, синонимы, однокоренные слова. Развивать творческую дея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тельность способом морфологи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ческого анализа. Дать понятие о предлогах. Упражнять в умении выде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лять предлоги в речи, придумы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вать предложения с заданными предлогами</w:t>
            </w:r>
          </w:p>
          <w:p w:rsidR="003A2B95" w:rsidRPr="004764F1" w:rsidRDefault="003A2B95" w:rsidP="003A2B9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2. Учить: - пересказывать текст, используя авторские выразительные сред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ства; - составлять сложные предло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жения, производить звуковой анализ слов, выделять ударный звук, определять род предмета, развивать звуковую культуру речи и грамматическую пра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вильность. Обратить внимание, как ме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няется смысл слова в зависимо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сти от употребления разных суффиксов. Упражнять в подборе сино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нимов (рассказ Е. Пермяка «Пер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вая рыбка»). Расширять знания о предло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жениях</w:t>
            </w:r>
          </w:p>
          <w:p w:rsidR="003A2B95" w:rsidRPr="004764F1" w:rsidRDefault="003A2B95" w:rsidP="003A2B9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3. Продолжить работу над составлением описательного рассказа по картине «Зимний вечер» (любого автора). Учить: - придумывать самостоятельно сюжет, использовать вырази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тельные средства при описа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нии зимы; - разделять предметы на оду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шевленные и неодушевленные, задавая вопросы «кто?», «что?». Познакомить с многознач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ностью слов </w:t>
            </w:r>
            <w:r w:rsidRPr="004764F1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(идет 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- падает снег, </w:t>
            </w:r>
            <w:r w:rsidRPr="004764F1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идет - 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t>человек). Расширить знания о сло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вах, обозначающих предмет. Упражнять в придумыва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нии предложений с заданным словом</w:t>
            </w:r>
          </w:p>
          <w:p w:rsidR="003A2B95" w:rsidRPr="004764F1" w:rsidRDefault="003A2B95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4. Активизировать словарь, использованный при описании картины на прошлом занятии. Учить: - сравнивать явления природы по признакам различия и сход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ства; - подбирать синонимы и анто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нимы; - отгадывать загадки, выделяя существенные признаки пред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метов; - правильно задавать вопрос к словам, обозначающим пред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мет. Совершенствовать уме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ние называть предметы жен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ского рода. Дифференцировать соб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ственные и нарицательные су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ществительные. </w:t>
            </w:r>
            <w:proofErr w:type="spellStart"/>
            <w:r w:rsidRPr="004764F1">
              <w:rPr>
                <w:rFonts w:ascii="Times New Roman" w:hAnsi="Times New Roman"/>
                <w:color w:val="000000"/>
              </w:rPr>
              <w:t>Упражнять</w:t>
            </w:r>
            <w:proofErr w:type="spellEnd"/>
            <w:r w:rsidRPr="004764F1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4764F1">
              <w:rPr>
                <w:rFonts w:ascii="Times New Roman" w:hAnsi="Times New Roman"/>
                <w:color w:val="000000"/>
              </w:rPr>
              <w:t>звуковомана</w:t>
            </w:r>
            <w:r w:rsidRPr="004764F1">
              <w:rPr>
                <w:rFonts w:ascii="Times New Roman" w:hAnsi="Times New Roman"/>
                <w:color w:val="000000"/>
              </w:rPr>
              <w:softHyphen/>
              <w:t>лизе</w:t>
            </w:r>
            <w:proofErr w:type="spellEnd"/>
            <w:r w:rsidRPr="004764F1">
              <w:rPr>
                <w:rFonts w:ascii="Times New Roman" w:hAnsi="Times New Roman"/>
                <w:color w:val="000000"/>
              </w:rPr>
              <w:t xml:space="preserve"> СЛОВ</w:t>
            </w:r>
          </w:p>
        </w:tc>
      </w:tr>
      <w:tr w:rsidR="000A1053" w:rsidRPr="00F36B78" w:rsidTr="004764F1">
        <w:tc>
          <w:tcPr>
            <w:tcW w:w="1535" w:type="dxa"/>
          </w:tcPr>
          <w:p w:rsidR="000A1053" w:rsidRPr="004764F1" w:rsidRDefault="000A1053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lastRenderedPageBreak/>
              <w:t>январь</w:t>
            </w:r>
          </w:p>
        </w:tc>
        <w:tc>
          <w:tcPr>
            <w:tcW w:w="1846" w:type="dxa"/>
          </w:tcPr>
          <w:p w:rsidR="000A1053" w:rsidRPr="004764F1" w:rsidRDefault="003A2B95" w:rsidP="003A2B95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1.</w:t>
            </w: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 xml:space="preserve"> Зимушка-зима, зима снежная была</w:t>
            </w:r>
          </w:p>
          <w:p w:rsidR="00220E1E" w:rsidRPr="004764F1" w:rsidRDefault="00220E1E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2.Зимние забавы</w:t>
            </w:r>
          </w:p>
          <w:p w:rsidR="00220E1E" w:rsidRPr="004764F1" w:rsidRDefault="00220E1E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220E1E" w:rsidRPr="004764F1" w:rsidRDefault="00220E1E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220E1E" w:rsidRPr="004764F1" w:rsidRDefault="00220E1E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220E1E" w:rsidRPr="004764F1" w:rsidRDefault="00220E1E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220E1E" w:rsidRPr="004764F1" w:rsidRDefault="00220E1E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220E1E" w:rsidRPr="004764F1" w:rsidRDefault="00220E1E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220E1E" w:rsidRPr="004764F1" w:rsidRDefault="00220E1E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220E1E" w:rsidRPr="004764F1" w:rsidRDefault="00220E1E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3.</w:t>
            </w:r>
            <w:proofErr w:type="gramStart"/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Сказка про</w:t>
            </w:r>
            <w:proofErr w:type="gramEnd"/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 xml:space="preserve"> храброго зайца</w:t>
            </w:r>
          </w:p>
          <w:p w:rsidR="00220E1E" w:rsidRPr="004764F1" w:rsidRDefault="00220E1E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220E1E" w:rsidRPr="004764F1" w:rsidRDefault="00220E1E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220E1E" w:rsidRPr="004764F1" w:rsidRDefault="00220E1E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Л.Воронкова «Ёлка»</w:t>
            </w:r>
          </w:p>
        </w:tc>
        <w:tc>
          <w:tcPr>
            <w:tcW w:w="10477" w:type="dxa"/>
          </w:tcPr>
          <w:p w:rsidR="00F06BD6" w:rsidRPr="004764F1" w:rsidRDefault="003A2B95" w:rsidP="00F06BD6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1.</w:t>
            </w:r>
            <w:r w:rsidR="00F06BD6" w:rsidRPr="004764F1">
              <w:rPr>
                <w:rFonts w:ascii="Times New Roman" w:hAnsi="Times New Roman"/>
                <w:color w:val="000000"/>
                <w:lang w:val="ru-RU"/>
              </w:rPr>
              <w:t xml:space="preserve"> Учить сравнивать картины: «Зима» И. Шишкина и «Сказка инея» И. Грабаря. Вызывать эмоциональный отклик на художественный образ зимнего пейзажа, ассоциации, связанные с собственным опы</w:t>
            </w:r>
            <w:r w:rsidR="00F06BD6" w:rsidRPr="004764F1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том восприятия зимней природы. Формировать эстетический вкус, умение соотносить образы с настроением в пространстве картины. Продолжать учить </w:t>
            </w:r>
            <w:proofErr w:type="gramStart"/>
            <w:r w:rsidR="00F06BD6" w:rsidRPr="004764F1">
              <w:rPr>
                <w:rFonts w:ascii="Times New Roman" w:hAnsi="Times New Roman"/>
                <w:color w:val="000000"/>
                <w:lang w:val="ru-RU"/>
              </w:rPr>
              <w:t>правильно</w:t>
            </w:r>
            <w:proofErr w:type="gramEnd"/>
            <w:r w:rsidR="00F06BD6" w:rsidRPr="004764F1">
              <w:rPr>
                <w:rFonts w:ascii="Times New Roman" w:hAnsi="Times New Roman"/>
                <w:color w:val="000000"/>
                <w:lang w:val="ru-RU"/>
              </w:rPr>
              <w:t xml:space="preserve"> ставить вопросы к словам,</w:t>
            </w:r>
          </w:p>
          <w:p w:rsidR="000A1053" w:rsidRPr="004764F1" w:rsidRDefault="00F06BD6" w:rsidP="00F06BD6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4764F1">
              <w:rPr>
                <w:rFonts w:ascii="Times New Roman" w:hAnsi="Times New Roman"/>
                <w:color w:val="000000"/>
                <w:lang w:val="ru-RU"/>
              </w:rPr>
              <w:t>обозначающим</w:t>
            </w:r>
            <w:proofErr w:type="gramEnd"/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 предметы. Совершенствовать умение производить звуковой анализ слова, называть слова с заданным ударным звуком. Развивать умение называть предметы мужского и женского рода</w:t>
            </w:r>
          </w:p>
          <w:p w:rsidR="00220E1E" w:rsidRPr="004764F1" w:rsidRDefault="00220E1E" w:rsidP="00220E1E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2. Учить: - составлять рассказ о зимних забавах по сюжетным картинам; - подбирать обобщающие слова для групп однородных предме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тов; - использовать языковые выра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зительные средства при описа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нии зимы. Закрепить знание о словах, обозначающих одушевленный и неодушевленный предмет. Упражнять в умении задавать вопросы, называть предметы мужского и женского рода. Познакомить с предметами</w:t>
            </w:r>
          </w:p>
          <w:p w:rsidR="00220E1E" w:rsidRPr="004764F1" w:rsidRDefault="00220E1E" w:rsidP="00220E1E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среднего рода</w:t>
            </w:r>
          </w:p>
          <w:p w:rsidR="00220E1E" w:rsidRPr="004764F1" w:rsidRDefault="00220E1E" w:rsidP="00220E1E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3. Закреплять умение участ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вовать в драматизации сказки «</w:t>
            </w:r>
            <w:proofErr w:type="gramStart"/>
            <w:r w:rsidRPr="004764F1">
              <w:rPr>
                <w:rFonts w:ascii="Times New Roman" w:hAnsi="Times New Roman"/>
                <w:color w:val="000000"/>
                <w:lang w:val="ru-RU"/>
              </w:rPr>
              <w:t>Сказка про</w:t>
            </w:r>
            <w:proofErr w:type="gramEnd"/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 храброго зайца». Учить: - отгадывать загадки, выделяя существенные признаки пред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метов; - подбирать прилагательные и существительные, задавать правильные вопросы; - выделять в тексте слова </w:t>
            </w:r>
            <w:proofErr w:type="gramStart"/>
            <w:r w:rsidRPr="004764F1">
              <w:rPr>
                <w:rFonts w:ascii="Times New Roman" w:hAnsi="Times New Roman"/>
                <w:color w:val="000000"/>
                <w:lang w:val="ru-RU"/>
              </w:rPr>
              <w:t>-п</w:t>
            </w:r>
            <w:proofErr w:type="gramEnd"/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ризнаки предмета. Совершенствовать </w:t>
            </w:r>
            <w:proofErr w:type="gramStart"/>
            <w:r w:rsidRPr="004764F1">
              <w:rPr>
                <w:rFonts w:ascii="Times New Roman" w:hAnsi="Times New Roman"/>
                <w:color w:val="000000"/>
                <w:lang w:val="ru-RU"/>
              </w:rPr>
              <w:t>уме</w:t>
            </w:r>
            <w:proofErr w:type="gramEnd"/>
            <w:r w:rsidRPr="004764F1"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  <w:p w:rsidR="00220E1E" w:rsidRPr="004764F1" w:rsidRDefault="00220E1E" w:rsidP="00220E1E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4764F1">
              <w:rPr>
                <w:rFonts w:ascii="Times New Roman" w:hAnsi="Times New Roman"/>
                <w:color w:val="000000"/>
                <w:lang w:val="ru-RU"/>
              </w:rPr>
              <w:t>ние</w:t>
            </w:r>
            <w:proofErr w:type="spellEnd"/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 образовывать однокоренные слова, существительные с суффиксом. Расширять знание о словах, отвечающих на разные вопросы</w:t>
            </w:r>
          </w:p>
          <w:p w:rsidR="00220E1E" w:rsidRPr="004764F1" w:rsidRDefault="00220E1E" w:rsidP="00220E1E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4. Учить: - понимать идею произведения (Л. Воронкова «Елка»); - отвечать на вопросы воспи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тателя, самостоятельно ставить вопросы по содержанию текста; - выделять и называть слова, обозначающие действия пред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мета. Совершенствовать уме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ние детей пересказывать лите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ратурные произведения, передавать диалоги действующих лиц. Развивать слуховую память и внимание.</w:t>
            </w:r>
          </w:p>
          <w:p w:rsidR="00220E1E" w:rsidRPr="004764F1" w:rsidRDefault="00220E1E" w:rsidP="00220E1E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Упражнять в придумывании предложений с заданным </w:t>
            </w:r>
            <w:r w:rsidR="00980148" w:rsidRPr="00980148">
              <w:rPr>
                <w:rFonts w:ascii="Times New Roman" w:hAnsi="Times New Roman"/>
                <w:color w:val="000000"/>
                <w:lang w:val="ru-RU"/>
                <w:rPrChange w:id="1" w:author="USER" w:date="2014-08-09T00:50:00Z">
                  <w:rPr>
                    <w:rFonts w:ascii="Times New Roman" w:hAnsi="Times New Roman"/>
                    <w:color w:val="000000"/>
                  </w:rPr>
                </w:rPrChange>
              </w:rPr>
              <w:t>словом</w:t>
            </w:r>
          </w:p>
        </w:tc>
      </w:tr>
      <w:tr w:rsidR="000A1053" w:rsidRPr="004764F1" w:rsidTr="004764F1">
        <w:tc>
          <w:tcPr>
            <w:tcW w:w="1535" w:type="dxa"/>
          </w:tcPr>
          <w:p w:rsidR="000A1053" w:rsidRPr="004764F1" w:rsidRDefault="000A1053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lastRenderedPageBreak/>
              <w:t>февраль</w:t>
            </w:r>
          </w:p>
        </w:tc>
        <w:tc>
          <w:tcPr>
            <w:tcW w:w="1846" w:type="dxa"/>
          </w:tcPr>
          <w:p w:rsidR="000A1053" w:rsidRPr="004764F1" w:rsidRDefault="00220E1E" w:rsidP="00220E1E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1.Сказка «У страха глаза велики»</w:t>
            </w:r>
          </w:p>
          <w:p w:rsidR="00260BB8" w:rsidRPr="004764F1" w:rsidRDefault="00260BB8" w:rsidP="00220E1E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260BB8" w:rsidRPr="004764F1" w:rsidRDefault="00260BB8" w:rsidP="00220E1E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260BB8" w:rsidRPr="004764F1" w:rsidRDefault="00260BB8" w:rsidP="00220E1E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260BB8" w:rsidRPr="004764F1" w:rsidRDefault="00260BB8" w:rsidP="00220E1E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260BB8" w:rsidRPr="004764F1" w:rsidRDefault="00260BB8" w:rsidP="00220E1E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260BB8" w:rsidRPr="004764F1" w:rsidRDefault="00260BB8" w:rsidP="00220E1E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260BB8" w:rsidRPr="004764F1" w:rsidRDefault="00260BB8" w:rsidP="00220E1E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2.</w:t>
            </w: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 xml:space="preserve"> Моя любимая игрушка</w:t>
            </w:r>
          </w:p>
          <w:p w:rsidR="00260BB8" w:rsidRPr="004764F1" w:rsidRDefault="00260BB8" w:rsidP="00220E1E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260BB8" w:rsidRPr="004764F1" w:rsidRDefault="00260BB8" w:rsidP="00220E1E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260BB8" w:rsidRPr="004764F1" w:rsidRDefault="00260BB8" w:rsidP="00220E1E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260BB8" w:rsidRPr="004764F1" w:rsidRDefault="00260BB8" w:rsidP="00220E1E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3. Литературный калейдоскоп</w:t>
            </w:r>
          </w:p>
          <w:p w:rsidR="00260BB8" w:rsidRPr="004764F1" w:rsidRDefault="00260BB8" w:rsidP="00220E1E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260BB8" w:rsidRPr="004764F1" w:rsidRDefault="00260BB8" w:rsidP="00220E1E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4. Сюжетный (свободный) рассказ по серии картинок</w:t>
            </w:r>
          </w:p>
        </w:tc>
        <w:tc>
          <w:tcPr>
            <w:tcW w:w="10477" w:type="dxa"/>
          </w:tcPr>
          <w:p w:rsidR="00220E1E" w:rsidRPr="004764F1" w:rsidRDefault="00220E1E" w:rsidP="00220E1E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1.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 Закреплять умение вырази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тельно пересказывать сказку «У страха глаза велики». Развивать речевые умения в образовании однокоренных слов. Учить:- составлять загадки о предметах, выделяя их существенные признаки; - подбирать обобщающие слова для групп однородных предметов. Совершенствовать умение образовывать однокоренные слова, существительные с суффиксами.</w:t>
            </w:r>
          </w:p>
          <w:p w:rsidR="00220E1E" w:rsidRPr="004764F1" w:rsidRDefault="00220E1E" w:rsidP="00220E1E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Активизировать употребление прилагательных. Упражнять в подборе слов, близких и противоположных</w:t>
            </w:r>
          </w:p>
          <w:p w:rsidR="000A1053" w:rsidRPr="004764F1" w:rsidRDefault="00220E1E" w:rsidP="00220E1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по смыслу заданному слову</w:t>
            </w:r>
          </w:p>
          <w:p w:rsidR="00220E1E" w:rsidRPr="004764F1" w:rsidRDefault="00220E1E" w:rsidP="00220E1E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2. Обучать навыкам составле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ния рассказа на основе личного опыта по теме «Моя любимая игрушка», отбирая наиболее важные факты. Учить рассказывать последовательно, выразительно. Расширять представление о словах. Познакомить с многозначными словами, омонимами и словами, употребляемыми только во множественном числе. Закреплять умение производить звуковой анализ слова, делить слово на слоги, определять род предметов. Развивать фонематический слух</w:t>
            </w:r>
          </w:p>
          <w:p w:rsidR="00260BB8" w:rsidRPr="004764F1" w:rsidRDefault="00260BB8" w:rsidP="00260BB8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3. Учить: - воспринимать короткие ли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тературные произведения; — объяснять непонятные слова;</w:t>
            </w:r>
          </w:p>
          <w:p w:rsidR="00260BB8" w:rsidRPr="004764F1" w:rsidRDefault="00260BB8" w:rsidP="00260BB8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- ставить вопросы к тексту, отвечать на поставленные вопросы;- подбирать слова, используя рифму;</w:t>
            </w:r>
          </w:p>
          <w:p w:rsidR="00260BB8" w:rsidRPr="004764F1" w:rsidRDefault="00260BB8" w:rsidP="00260BB8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- различать простейшие случаи многозначности слов. Продолжать учить составлять разные виды предложений и предложения с заданными словами. Закреплять умение придумывать слова с заданным звуком и слогом</w:t>
            </w:r>
          </w:p>
          <w:p w:rsidR="00260BB8" w:rsidRPr="004764F1" w:rsidRDefault="00260BB8" w:rsidP="00260BB8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4. Учить: - участвовать в коллективном составлении рассказа по серии картинок и опорным вопросам;</w:t>
            </w:r>
          </w:p>
          <w:p w:rsidR="00260BB8" w:rsidRPr="004764F1" w:rsidRDefault="00260BB8" w:rsidP="00260BB8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- формулировать личную оценку поступков героев;- развивать речевые умения в подборе определений, синонимов и антонимов. Закреплять умение детей делить слова на слоги, выделять ударный звук, производить звуковой анализ слов, называть имена собственные. Развивать фонематический слух</w:t>
            </w:r>
          </w:p>
        </w:tc>
      </w:tr>
      <w:tr w:rsidR="000A1053" w:rsidRPr="00F36B78" w:rsidTr="004764F1">
        <w:tc>
          <w:tcPr>
            <w:tcW w:w="1535" w:type="dxa"/>
          </w:tcPr>
          <w:p w:rsidR="000A1053" w:rsidRPr="004764F1" w:rsidRDefault="000A1053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март</w:t>
            </w:r>
          </w:p>
        </w:tc>
        <w:tc>
          <w:tcPr>
            <w:tcW w:w="1846" w:type="dxa"/>
          </w:tcPr>
          <w:p w:rsidR="000A1053" w:rsidRPr="004764F1" w:rsidRDefault="00260BB8" w:rsidP="003A2B95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1.</w:t>
            </w: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 xml:space="preserve"> Моя мама (рассказ из личного опыта)</w:t>
            </w:r>
          </w:p>
          <w:p w:rsidR="00260BB8" w:rsidRPr="004764F1" w:rsidRDefault="00260BB8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260BB8" w:rsidRPr="004764F1" w:rsidRDefault="00260BB8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260BB8" w:rsidRPr="004764F1" w:rsidRDefault="00260BB8" w:rsidP="003A2B95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proofErr w:type="gramStart"/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2.</w:t>
            </w: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Веточка в вазе (творческое рассказывание</w:t>
            </w:r>
            <w:proofErr w:type="gramEnd"/>
          </w:p>
          <w:p w:rsidR="00260BB8" w:rsidRPr="004764F1" w:rsidRDefault="00260BB8" w:rsidP="003A2B95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3. Сюжетный рассказ по картине В. М. Васнецова «Богатыри»</w:t>
            </w:r>
          </w:p>
          <w:p w:rsidR="00AA5454" w:rsidRPr="004764F1" w:rsidRDefault="00AA5454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4. М. Пришвин «Золотой луг» (пересказ)</w:t>
            </w:r>
          </w:p>
        </w:tc>
        <w:tc>
          <w:tcPr>
            <w:tcW w:w="10477" w:type="dxa"/>
          </w:tcPr>
          <w:p w:rsidR="000A1053" w:rsidRPr="004764F1" w:rsidRDefault="00260BB8" w:rsidP="003A2B9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1.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 Обучать составлению расска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за из личного опыта на тему «Моя мама». Учить: - придумывать сюжет рассказа без опоры на наглядный материал; - рассказывать последовательно, интересно, грамматически пра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вильно по плану; - подбирать прилагательные к существительному; - на слух определять количество слов в предложении, придумы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вать предложения с заданным словом или определенным коли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чеством слов. Воспитывать доброе, ува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жительное отношение к маме. Закреплять знание о последо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вательности слов в предложении. Развивать связную речь</w:t>
            </w:r>
          </w:p>
          <w:p w:rsidR="00260BB8" w:rsidRPr="004764F1" w:rsidRDefault="00260BB8" w:rsidP="003A2B9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2. Учить составлять коллектив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ный творческий рассказ, приду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мывать ему точное название на основе наблюдений за веточ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кой в вазе. Совершенствовать умения: - различать слова, обозначающие предметы, признаки, действия; - задавать вопросы </w:t>
            </w:r>
            <w:proofErr w:type="gramStart"/>
            <w:r w:rsidRPr="004764F1">
              <w:rPr>
                <w:rFonts w:ascii="Times New Roman" w:hAnsi="Times New Roman"/>
                <w:color w:val="000000"/>
                <w:lang w:val="ru-RU"/>
              </w:rPr>
              <w:t>к</w:t>
            </w:r>
            <w:proofErr w:type="gramEnd"/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 таким сло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вами и самостоятельно их при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думывать. Упражнять в выполнении звукового анализа слова</w:t>
            </w:r>
          </w:p>
          <w:p w:rsidR="00260BB8" w:rsidRPr="004764F1" w:rsidRDefault="00260BB8" w:rsidP="003A2B95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3.</w:t>
            </w:r>
            <w:r w:rsidR="00AA5454" w:rsidRPr="004764F1">
              <w:rPr>
                <w:rFonts w:ascii="Times New Roman" w:hAnsi="Times New Roman"/>
                <w:color w:val="000000"/>
                <w:lang w:val="ru-RU"/>
              </w:rPr>
              <w:t xml:space="preserve"> Закреплять: - умение рассматривать кар</w:t>
            </w:r>
            <w:r w:rsidR="00AA5454"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тину В. М. Васнецова «Бога</w:t>
            </w:r>
            <w:r w:rsidR="00AA5454"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тыри»; - умение делить слова на сло</w:t>
            </w:r>
            <w:r w:rsidR="00AA5454" w:rsidRPr="004764F1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ги, определять ударный звук, род предмета, производить звуковой анализ слов. </w:t>
            </w:r>
            <w:proofErr w:type="gramStart"/>
            <w:r w:rsidR="00AA5454" w:rsidRPr="004764F1">
              <w:rPr>
                <w:rFonts w:ascii="Times New Roman" w:hAnsi="Times New Roman"/>
                <w:color w:val="000000"/>
                <w:lang w:val="ru-RU"/>
              </w:rPr>
              <w:t>Учить: - составлять сюжетный рассказ по картине, используя приобре</w:t>
            </w:r>
            <w:r w:rsidR="00AA5454"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тенные ранее навыки построе</w:t>
            </w:r>
            <w:r w:rsidR="00AA5454"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ния сюжета; - самостоятельно придумывать события, предшествующие (последующие) изображен</w:t>
            </w:r>
            <w:r w:rsidR="00AA5454"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ным, соблюдая точность и вы</w:t>
            </w:r>
            <w:r w:rsidR="00AA5454"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разительность.</w:t>
            </w:r>
            <w:proofErr w:type="gramEnd"/>
            <w:r w:rsidR="00AA5454" w:rsidRPr="004764F1">
              <w:rPr>
                <w:rFonts w:ascii="Times New Roman" w:hAnsi="Times New Roman"/>
                <w:color w:val="000000"/>
                <w:lang w:val="ru-RU"/>
              </w:rPr>
              <w:t xml:space="preserve"> Формировать элементар</w:t>
            </w:r>
            <w:r w:rsidR="00AA5454"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ные представления о твердом и мягком знаках</w:t>
            </w:r>
          </w:p>
          <w:p w:rsidR="00AA5454" w:rsidRPr="004764F1" w:rsidRDefault="00AA5454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4. Учить: - пересказывать литературный текст М. Пришвина «Золотой луг»; - подбирать определение и сравнение. Закреплять: - понимание специфики жанра рассказа; - умение ставить ударение в словах, определяя ударный и безударный слоги, делить слова на слоги. Дать представление о поня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тии «приставка». Упражнять: - в отгадывании загадок о цве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тах; - в изменении слов с помощью приставки</w:t>
            </w:r>
          </w:p>
        </w:tc>
      </w:tr>
      <w:tr w:rsidR="000A1053" w:rsidRPr="004764F1" w:rsidTr="004764F1">
        <w:tc>
          <w:tcPr>
            <w:tcW w:w="1535" w:type="dxa"/>
          </w:tcPr>
          <w:p w:rsidR="000A1053" w:rsidRPr="004764F1" w:rsidRDefault="000A1053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lastRenderedPageBreak/>
              <w:t>апрель</w:t>
            </w:r>
          </w:p>
        </w:tc>
        <w:tc>
          <w:tcPr>
            <w:tcW w:w="1846" w:type="dxa"/>
          </w:tcPr>
          <w:p w:rsidR="000A1053" w:rsidRPr="004764F1" w:rsidRDefault="00AA5454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proofErr w:type="gramStart"/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1.</w:t>
            </w: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Весна в изображении художников (описательный рассказ по пейзажной картине</w:t>
            </w:r>
            <w:proofErr w:type="gramEnd"/>
          </w:p>
          <w:p w:rsidR="00AA5454" w:rsidRPr="004764F1" w:rsidRDefault="00AA5454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proofErr w:type="gramStart"/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2.</w:t>
            </w: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Л. Толстой «Белка прыгала с ветки на ветку» (пересказ</w:t>
            </w:r>
            <w:proofErr w:type="gramEnd"/>
          </w:p>
          <w:p w:rsidR="00AA5454" w:rsidRPr="004764F1" w:rsidRDefault="00AA5454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3.</w:t>
            </w: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 xml:space="preserve"> Мой друг (рассказ из личного опыта)</w:t>
            </w:r>
          </w:p>
          <w:p w:rsidR="00AA5454" w:rsidRPr="004764F1" w:rsidRDefault="00AA5454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4.</w:t>
            </w: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 xml:space="preserve"> Мы сочиняем сказки (моя сказка)</w:t>
            </w:r>
          </w:p>
        </w:tc>
        <w:tc>
          <w:tcPr>
            <w:tcW w:w="10477" w:type="dxa"/>
          </w:tcPr>
          <w:p w:rsidR="000A1053" w:rsidRPr="004764F1" w:rsidRDefault="00AA5454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1.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 Рассматривание картины И. Левитана «Весна. Большая вода». Учить: - составлять описательный рас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сказ по картине; - видеть художественный образ, единство содержания и языка пейзажной живописи; - правильно употреблять место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имения и предлоги в речи. Обогащать речь эмоцио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нально окрашенной лексикой. Развивать эмоциональную отзывчивость на весеннее про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буждение природы. Упражнять в согласовании местоимения с глаголами, придумывании предложении с оп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ределенным количеством слов и типом высказывания</w:t>
            </w:r>
          </w:p>
          <w:p w:rsidR="00AA5454" w:rsidRPr="004764F1" w:rsidRDefault="00AA5454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AA5454" w:rsidRPr="004764F1" w:rsidRDefault="00AA5454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2.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 Закреплять умение переска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зывать литературный текст (сказка Л. Толстого «Белка пры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гала с ветки на ветку»). Активизировать в речи употребление сложных предло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жений. Обратить внимание на крат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кую форму прилагательных, вве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сти их в активный словарь. Формировать представление о букве ь, ее месте в словах. Учить: - анализировать слова с </w:t>
            </w:r>
            <w:r w:rsidRPr="004764F1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ь; - 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t>составлять изложение из опре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деленных слов</w:t>
            </w:r>
          </w:p>
          <w:p w:rsidR="00AA5454" w:rsidRPr="004764F1" w:rsidRDefault="00AA5454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AA5454" w:rsidRPr="004764F1" w:rsidRDefault="00AA5454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AA5454" w:rsidRPr="004764F1" w:rsidRDefault="00AA5454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3.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 Закреплять умение состав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лять рассказ на тему «Мой друг» из личного опыта. Развивать умение: - придумывать концовку к рас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сказам; - формулировать личную оценку поступков героев; - воспринимать смысл посло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виц, выраженных образно. Формировать представле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ние о букве </w:t>
            </w:r>
            <w:r w:rsidRPr="004764F1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ъ. 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t>Познакомить с ее особен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ностями и ее </w:t>
            </w:r>
            <w:proofErr w:type="gramStart"/>
            <w:r w:rsidRPr="004764F1">
              <w:rPr>
                <w:rFonts w:ascii="Times New Roman" w:hAnsi="Times New Roman"/>
                <w:color w:val="000000"/>
                <w:lang w:val="ru-RU"/>
              </w:rPr>
              <w:t>месте</w:t>
            </w:r>
            <w:proofErr w:type="gramEnd"/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 в словах. Учить анализировать слова с буквой </w:t>
            </w:r>
            <w:r w:rsidRPr="004764F1">
              <w:rPr>
                <w:rFonts w:ascii="Times New Roman" w:hAnsi="Times New Roman"/>
                <w:i/>
                <w:iCs/>
                <w:color w:val="000000"/>
                <w:lang w:val="ru-RU"/>
              </w:rPr>
              <w:t>ъ</w:t>
            </w:r>
          </w:p>
          <w:p w:rsidR="00AA5454" w:rsidRPr="004764F1" w:rsidRDefault="00AA5454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4.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 Закреплять: - навыки составления сказки на предложенную тему; - умение проводить звуковой анализ слов, содержащих бук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ву </w:t>
            </w:r>
            <w:r w:rsidRPr="004764F1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ь 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t>и мягкие согласные. Активизировать употреб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ление в речи существительных и прилагательных женского, мужского и среднего рода. </w:t>
            </w:r>
            <w:proofErr w:type="spellStart"/>
            <w:r w:rsidRPr="004764F1">
              <w:rPr>
                <w:rFonts w:ascii="Times New Roman" w:hAnsi="Times New Roman"/>
                <w:color w:val="000000"/>
              </w:rPr>
              <w:t>Развиватьинтонационнуюсторонуречи</w:t>
            </w:r>
            <w:proofErr w:type="spellEnd"/>
          </w:p>
        </w:tc>
      </w:tr>
      <w:tr w:rsidR="000A1053" w:rsidRPr="00F36B78" w:rsidTr="004764F1">
        <w:tc>
          <w:tcPr>
            <w:tcW w:w="1535" w:type="dxa"/>
          </w:tcPr>
          <w:p w:rsidR="000A1053" w:rsidRPr="004764F1" w:rsidRDefault="000A1053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май</w:t>
            </w:r>
          </w:p>
        </w:tc>
        <w:tc>
          <w:tcPr>
            <w:tcW w:w="1846" w:type="dxa"/>
          </w:tcPr>
          <w:p w:rsidR="000A1053" w:rsidRPr="004764F1" w:rsidRDefault="00AA5454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1.</w:t>
            </w: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 xml:space="preserve"> Весна в городе </w:t>
            </w:r>
            <w:proofErr w:type="spellStart"/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>Скороговора</w:t>
            </w:r>
            <w:proofErr w:type="spellEnd"/>
          </w:p>
          <w:p w:rsidR="00AA5454" w:rsidRPr="004764F1" w:rsidRDefault="00AA5454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2.</w:t>
            </w:r>
            <w:r w:rsidRPr="004764F1">
              <w:rPr>
                <w:rFonts w:ascii="Times New Roman" w:hAnsi="Times New Roman"/>
                <w:bCs/>
                <w:color w:val="000000"/>
                <w:lang w:val="ru-RU"/>
              </w:rPr>
              <w:t xml:space="preserve"> Кому сказки Пушкина не любы?</w:t>
            </w:r>
          </w:p>
          <w:p w:rsidR="00AA5454" w:rsidRPr="004764F1" w:rsidRDefault="00AA5454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</w:tc>
        <w:tc>
          <w:tcPr>
            <w:tcW w:w="10477" w:type="dxa"/>
          </w:tcPr>
          <w:p w:rsidR="000A1053" w:rsidRPr="004764F1" w:rsidRDefault="00AA5454" w:rsidP="003A2B95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1.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 Закреплять умение точно, правильно, выразительно и с со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ответствующей интонацией ис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пользовать в своей речи малые формы фольклора. Воспитывать интерес к ско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роговоркам, </w:t>
            </w:r>
            <w:proofErr w:type="spellStart"/>
            <w:r w:rsidRPr="004764F1">
              <w:rPr>
                <w:rFonts w:ascii="Times New Roman" w:hAnsi="Times New Roman"/>
                <w:color w:val="000000"/>
                <w:lang w:val="ru-RU"/>
              </w:rPr>
              <w:t>пословицам</w:t>
            </w:r>
            <w:proofErr w:type="gramStart"/>
            <w:r w:rsidRPr="004764F1">
              <w:rPr>
                <w:rFonts w:ascii="Times New Roman" w:hAnsi="Times New Roman"/>
                <w:color w:val="000000"/>
                <w:lang w:val="ru-RU"/>
              </w:rPr>
              <w:t>,с</w:t>
            </w:r>
            <w:proofErr w:type="gramEnd"/>
            <w:r w:rsidRPr="004764F1">
              <w:rPr>
                <w:rFonts w:ascii="Times New Roman" w:hAnsi="Times New Roman"/>
                <w:color w:val="000000"/>
                <w:lang w:val="ru-RU"/>
              </w:rPr>
              <w:t>чи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талкам</w:t>
            </w:r>
            <w:proofErr w:type="spellEnd"/>
          </w:p>
          <w:p w:rsidR="00CC22D0" w:rsidRPr="004764F1" w:rsidRDefault="00CC22D0" w:rsidP="00AA5454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CC22D0" w:rsidRPr="004764F1" w:rsidRDefault="00CC22D0" w:rsidP="00AA5454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CC22D0" w:rsidRPr="004764F1" w:rsidRDefault="00CC22D0" w:rsidP="00AA5454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  <w:p w:rsidR="00AA5454" w:rsidRPr="004764F1" w:rsidRDefault="00AA5454" w:rsidP="00AA5454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smallCaps/>
                <w:color w:val="000000"/>
                <w:lang w:val="ru-RU"/>
              </w:rPr>
              <w:t>2.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t xml:space="preserve"> Закреплять умения:</w:t>
            </w:r>
          </w:p>
          <w:p w:rsidR="00AA5454" w:rsidRPr="004764F1" w:rsidRDefault="00AA5454" w:rsidP="00AA5454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- рассказывать о своих любимых книгах;</w:t>
            </w:r>
          </w:p>
          <w:p w:rsidR="00AA5454" w:rsidRPr="004764F1" w:rsidRDefault="00AA5454" w:rsidP="00AA5454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  <w:r w:rsidRPr="004764F1">
              <w:rPr>
                <w:rFonts w:ascii="Times New Roman" w:hAnsi="Times New Roman"/>
                <w:color w:val="000000"/>
                <w:lang w:val="ru-RU"/>
              </w:rPr>
              <w:t>- инсценировать любимые фраг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менты произведений. Воспитывать интерес к ху</w:t>
            </w:r>
            <w:r w:rsidRPr="004764F1">
              <w:rPr>
                <w:rFonts w:ascii="Times New Roman" w:hAnsi="Times New Roman"/>
                <w:color w:val="000000"/>
                <w:lang w:val="ru-RU"/>
              </w:rPr>
              <w:softHyphen/>
              <w:t>дожественной литературе</w:t>
            </w:r>
          </w:p>
          <w:p w:rsidR="00AA5454" w:rsidRPr="004764F1" w:rsidRDefault="00AA5454" w:rsidP="00AA5454">
            <w:pPr>
              <w:rPr>
                <w:rFonts w:ascii="Times New Roman" w:hAnsi="Times New Roman"/>
                <w:smallCaps/>
                <w:color w:val="000000"/>
                <w:lang w:val="ru-RU"/>
              </w:rPr>
            </w:pPr>
          </w:p>
        </w:tc>
      </w:tr>
    </w:tbl>
    <w:p w:rsidR="005B7601" w:rsidRPr="004764F1" w:rsidRDefault="005B7601" w:rsidP="00CC22D0">
      <w:pPr>
        <w:shd w:val="clear" w:color="auto" w:fill="FFFFFF"/>
        <w:autoSpaceDE w:val="0"/>
        <w:rPr>
          <w:rFonts w:ascii="Times New Roman" w:hAnsi="Times New Roman"/>
          <w:b/>
          <w:color w:val="000000"/>
          <w:lang w:val="ru-RU"/>
        </w:rPr>
      </w:pPr>
    </w:p>
    <w:p w:rsidR="005B7601" w:rsidRPr="004764F1" w:rsidRDefault="005B7601" w:rsidP="005B7601">
      <w:pPr>
        <w:shd w:val="clear" w:color="auto" w:fill="FFFFFF"/>
        <w:autoSpaceDE w:val="0"/>
        <w:jc w:val="center"/>
        <w:rPr>
          <w:rFonts w:ascii="Times New Roman" w:hAnsi="Times New Roman"/>
          <w:b/>
          <w:color w:val="000000"/>
          <w:lang w:val="ru-RU"/>
        </w:rPr>
      </w:pPr>
      <w:r w:rsidRPr="004764F1">
        <w:rPr>
          <w:rFonts w:ascii="Times New Roman" w:hAnsi="Times New Roman"/>
          <w:b/>
          <w:color w:val="000000"/>
          <w:lang w:val="ru-RU"/>
        </w:rPr>
        <w:t>ЧТЕНИЕ ХУДОЖЕСТВЕННОЙ ЛИТЕРАТУРЫ</w:t>
      </w:r>
    </w:p>
    <w:p w:rsidR="005B7601" w:rsidRPr="004764F1" w:rsidRDefault="005B7601" w:rsidP="005B7601">
      <w:pPr>
        <w:shd w:val="clear" w:color="auto" w:fill="FFFFFF"/>
        <w:autoSpaceDE w:val="0"/>
        <w:jc w:val="center"/>
        <w:rPr>
          <w:rFonts w:ascii="Times New Roman" w:hAnsi="Times New Roman"/>
          <w:b/>
          <w:color w:val="000000"/>
          <w:lang w:val="ru-RU"/>
        </w:rPr>
      </w:pPr>
    </w:p>
    <w:p w:rsidR="005B7601" w:rsidRPr="004764F1" w:rsidRDefault="005B7601" w:rsidP="005B7601">
      <w:pPr>
        <w:shd w:val="clear" w:color="auto" w:fill="FFFFFF"/>
        <w:autoSpaceDE w:val="0"/>
        <w:jc w:val="center"/>
        <w:rPr>
          <w:rFonts w:ascii="Times New Roman" w:hAnsi="Times New Roman"/>
          <w:b/>
          <w:smallCaps/>
          <w:color w:val="000000"/>
          <w:lang w:val="ru-RU"/>
        </w:rPr>
      </w:pPr>
      <w:r w:rsidRPr="004764F1">
        <w:rPr>
          <w:rFonts w:ascii="Times New Roman" w:hAnsi="Times New Roman"/>
          <w:b/>
          <w:bCs/>
          <w:smallCaps/>
          <w:color w:val="000000"/>
          <w:lang w:val="ru-RU"/>
        </w:rPr>
        <w:t xml:space="preserve">Пояснительная </w:t>
      </w:r>
      <w:r w:rsidRPr="004764F1">
        <w:rPr>
          <w:rFonts w:ascii="Times New Roman" w:hAnsi="Times New Roman"/>
          <w:b/>
          <w:smallCaps/>
          <w:color w:val="000000"/>
          <w:lang w:val="ru-RU"/>
        </w:rPr>
        <w:t>записка</w:t>
      </w:r>
    </w:p>
    <w:p w:rsidR="005B7601" w:rsidRPr="004764F1" w:rsidRDefault="005B7601" w:rsidP="005B7601">
      <w:pPr>
        <w:shd w:val="clear" w:color="auto" w:fill="FFFFFF"/>
        <w:autoSpaceDE w:val="0"/>
        <w:jc w:val="center"/>
        <w:rPr>
          <w:rFonts w:ascii="Times New Roman" w:hAnsi="Times New Roman"/>
          <w:b/>
          <w:lang w:val="ru-RU"/>
        </w:rPr>
      </w:pPr>
    </w:p>
    <w:p w:rsidR="005B7601" w:rsidRPr="004764F1" w:rsidRDefault="005B7601" w:rsidP="005B7601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Содержание образовательного направления «Чтение художественной литературы» нацелено на дос</w:t>
      </w:r>
      <w:r w:rsidRPr="004764F1">
        <w:rPr>
          <w:rFonts w:ascii="Times New Roman" w:hAnsi="Times New Roman"/>
          <w:color w:val="000000"/>
          <w:lang w:val="ru-RU"/>
        </w:rPr>
        <w:softHyphen/>
        <w:t>тижение цели формирования интереса и потребности в чтении (восприятии) книг через решение задач:</w:t>
      </w:r>
    </w:p>
    <w:p w:rsidR="005B7601" w:rsidRPr="004764F1" w:rsidRDefault="005B7601" w:rsidP="005B7601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формирование целостной картины мира, в том числе первичных ценностных представлений;</w:t>
      </w:r>
    </w:p>
    <w:p w:rsidR="005B7601" w:rsidRPr="004764F1" w:rsidRDefault="005B7601" w:rsidP="005B7601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развитие литературной речи;</w:t>
      </w:r>
    </w:p>
    <w:p w:rsidR="005B7601" w:rsidRPr="004764F1" w:rsidRDefault="005B7601" w:rsidP="005B7601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приобщение к словесному искусству, в том числе художественного восприятия и эстетиче</w:t>
      </w:r>
      <w:r w:rsidRPr="004764F1">
        <w:rPr>
          <w:rFonts w:ascii="Times New Roman" w:hAnsi="Times New Roman"/>
          <w:color w:val="000000"/>
          <w:lang w:val="ru-RU"/>
        </w:rPr>
        <w:softHyphen/>
        <w:t>ского вкуса.</w:t>
      </w:r>
    </w:p>
    <w:p w:rsidR="005B7601" w:rsidRPr="004764F1" w:rsidRDefault="005B7601" w:rsidP="005B7601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lastRenderedPageBreak/>
        <w:t>Литературный материал оказывает очень большое влияние на развитие интеллекта, речи, по</w:t>
      </w:r>
      <w:r w:rsidRPr="004764F1">
        <w:rPr>
          <w:rFonts w:ascii="Times New Roman" w:hAnsi="Times New Roman"/>
          <w:color w:val="000000"/>
          <w:lang w:val="ru-RU"/>
        </w:rPr>
        <w:softHyphen/>
        <w:t>зитивного отношения к миру. Художественная литература способствует развитию чувств, речи, интеллекта, определяет положительное отношение к миру.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Читательский опыт начинает закладываться в детстве. Это возраст, в котором ярко проявля</w:t>
      </w:r>
      <w:r w:rsidRPr="004764F1">
        <w:rPr>
          <w:rFonts w:ascii="Times New Roman" w:hAnsi="Times New Roman"/>
          <w:color w:val="000000"/>
          <w:lang w:val="ru-RU"/>
        </w:rPr>
        <w:softHyphen/>
        <w:t>ется способность слухом, зрением, осязанием, воображением воспринимать художественное произведение, искренне, от полноты души сострадать, возмущаться, радоваться. Однако чут</w:t>
      </w:r>
      <w:r w:rsidRPr="004764F1">
        <w:rPr>
          <w:rFonts w:ascii="Times New Roman" w:hAnsi="Times New Roman"/>
          <w:color w:val="000000"/>
          <w:lang w:val="ru-RU"/>
        </w:rPr>
        <w:softHyphen/>
        <w:t xml:space="preserve">кость </w:t>
      </w:r>
      <w:proofErr w:type="gramStart"/>
      <w:r w:rsidRPr="004764F1">
        <w:rPr>
          <w:rFonts w:ascii="Times New Roman" w:hAnsi="Times New Roman"/>
          <w:color w:val="000000"/>
          <w:lang w:val="ru-RU"/>
        </w:rPr>
        <w:t>к</w:t>
      </w:r>
      <w:proofErr w:type="gramEnd"/>
      <w:r w:rsidRPr="004764F1">
        <w:rPr>
          <w:rFonts w:ascii="Times New Roman" w:hAnsi="Times New Roman"/>
          <w:color w:val="000000"/>
          <w:lang w:val="ru-RU"/>
        </w:rPr>
        <w:t xml:space="preserve"> прочитанному сама по себе не возникает. Она зависит от того, что именно, как часто и каким образом читают детям.</w:t>
      </w:r>
    </w:p>
    <w:p w:rsidR="005B7601" w:rsidRPr="004764F1" w:rsidRDefault="005B7601" w:rsidP="005B7601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Детская литература как часть общей литературы является искусством слова. Ее особенности определяются воспитательно-образовательными задачами и возрастом детей (учитываются инте</w:t>
      </w:r>
      <w:r w:rsidRPr="004764F1">
        <w:rPr>
          <w:rFonts w:ascii="Times New Roman" w:hAnsi="Times New Roman"/>
          <w:color w:val="000000"/>
          <w:lang w:val="ru-RU"/>
        </w:rPr>
        <w:softHyphen/>
        <w:t>ресы, предпочтения и познавательные возможности дошкольников). Детская литература способ</w:t>
      </w:r>
      <w:r w:rsidRPr="004764F1">
        <w:rPr>
          <w:rFonts w:ascii="Times New Roman" w:hAnsi="Times New Roman"/>
          <w:color w:val="000000"/>
          <w:lang w:val="ru-RU"/>
        </w:rPr>
        <w:softHyphen/>
        <w:t>ствует развитию эстетического сознания ребенка, формированию его мировоззрения.</w:t>
      </w:r>
    </w:p>
    <w:p w:rsidR="005B7601" w:rsidRPr="004764F1" w:rsidRDefault="005B7601" w:rsidP="005B7601">
      <w:pPr>
        <w:shd w:val="clear" w:color="auto" w:fill="FFFFFF"/>
        <w:autoSpaceDE w:val="0"/>
        <w:ind w:firstLine="708"/>
        <w:rPr>
          <w:rFonts w:ascii="Times New Roman" w:hAnsi="Times New Roman"/>
          <w:b/>
          <w:bCs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>В круг детского чтения входят:</w:t>
      </w:r>
    </w:p>
    <w:p w:rsidR="005B7601" w:rsidRPr="004764F1" w:rsidRDefault="005B7601" w:rsidP="005B7601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произведения устного творчества русского народа и народов мира;</w:t>
      </w:r>
    </w:p>
    <w:p w:rsidR="005B7601" w:rsidRPr="004764F1" w:rsidRDefault="005B7601" w:rsidP="005B7601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классическая детская литература (отечественная и зарубежная);</w:t>
      </w:r>
    </w:p>
    <w:p w:rsidR="005B7601" w:rsidRPr="004764F1" w:rsidRDefault="005B7601" w:rsidP="005B7601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современная литература (русская и зарубежная).</w:t>
      </w:r>
    </w:p>
    <w:p w:rsidR="005B7601" w:rsidRPr="004764F1" w:rsidRDefault="005B7601" w:rsidP="005B7601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Система работы по ознакомлению дошкольников с произведениями художественной литера</w:t>
      </w:r>
      <w:r w:rsidRPr="004764F1">
        <w:rPr>
          <w:rFonts w:ascii="Times New Roman" w:hAnsi="Times New Roman"/>
          <w:color w:val="000000"/>
          <w:lang w:val="ru-RU"/>
        </w:rPr>
        <w:softHyphen/>
        <w:t>туры включает:</w:t>
      </w:r>
    </w:p>
    <w:p w:rsidR="005B7601" w:rsidRPr="004764F1" w:rsidRDefault="005B7601" w:rsidP="005B7601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ежедневное чтение сказок, рассказов, стихов; самостоятельное рассматривание детьми книг;</w:t>
      </w:r>
    </w:p>
    <w:p w:rsidR="005B7601" w:rsidRPr="004764F1" w:rsidRDefault="005B7601" w:rsidP="005B7601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специальные занятия;</w:t>
      </w:r>
    </w:p>
    <w:p w:rsidR="005B7601" w:rsidRPr="004764F1" w:rsidRDefault="005B7601" w:rsidP="005B7601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свободное общение воспитателя с детьми на основе прочитанной художественной литера</w:t>
      </w:r>
      <w:r w:rsidRPr="004764F1">
        <w:rPr>
          <w:rFonts w:ascii="Times New Roman" w:hAnsi="Times New Roman"/>
          <w:color w:val="000000"/>
          <w:lang w:val="ru-RU"/>
        </w:rPr>
        <w:softHyphen/>
        <w:t>туры.</w:t>
      </w:r>
    </w:p>
    <w:p w:rsidR="005B7601" w:rsidRPr="004764F1" w:rsidRDefault="005B7601" w:rsidP="005B7601">
      <w:pPr>
        <w:shd w:val="clear" w:color="auto" w:fill="FFFFFF"/>
        <w:autoSpaceDE w:val="0"/>
        <w:ind w:firstLine="708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Перечень произведений для чтения детям 6-7 лет внушителен, поэтому целесообразно объ</w:t>
      </w:r>
      <w:r w:rsidRPr="004764F1">
        <w:rPr>
          <w:rFonts w:ascii="Times New Roman" w:hAnsi="Times New Roman"/>
          <w:color w:val="000000"/>
          <w:lang w:val="ru-RU"/>
        </w:rPr>
        <w:softHyphen/>
        <w:t>единять произведения в блоки на основе жанровой принадлежности и чередовать чтение расска</w:t>
      </w:r>
      <w:r w:rsidRPr="004764F1">
        <w:rPr>
          <w:rFonts w:ascii="Times New Roman" w:hAnsi="Times New Roman"/>
          <w:color w:val="000000"/>
          <w:lang w:val="ru-RU"/>
        </w:rPr>
        <w:softHyphen/>
        <w:t>зов, сказок, стихотворений, глав из книг в течение месяца.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b/>
          <w:bCs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>Целевые ориентиры освоения программы</w:t>
      </w:r>
      <w:r w:rsidRPr="004764F1">
        <w:rPr>
          <w:rStyle w:val="a6"/>
          <w:rFonts w:ascii="Times New Roman" w:hAnsi="Times New Roman"/>
          <w:color w:val="000000"/>
        </w:rPr>
        <w:footnoteReference w:id="5"/>
      </w:r>
      <w:r w:rsidRPr="004764F1">
        <w:rPr>
          <w:rFonts w:ascii="Times New Roman" w:hAnsi="Times New Roman"/>
          <w:b/>
          <w:bCs/>
          <w:color w:val="000000"/>
          <w:lang w:val="ru-RU"/>
        </w:rPr>
        <w:t>: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Различают жанры литературных произведений.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 Называют любимые сказки и рассказы; знают наизусть 2-3 любимых стихотворения, 2-3 считалки, 2-3 загадки.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Называют двух-трех авторов и двух-трех иллюстраторов детских книг.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• Выразительно читают стихотворение; пересказывают отрывок из сказки, рассказа.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b/>
          <w:bCs/>
          <w:i/>
          <w:iCs/>
          <w:color w:val="000000"/>
          <w:lang w:val="ru-RU"/>
        </w:rPr>
      </w:pPr>
      <w:r w:rsidRPr="004764F1">
        <w:rPr>
          <w:rFonts w:ascii="Times New Roman" w:hAnsi="Times New Roman"/>
          <w:b/>
          <w:bCs/>
          <w:i/>
          <w:iCs/>
          <w:color w:val="000000"/>
          <w:lang w:val="ru-RU"/>
        </w:rPr>
        <w:t>Приложение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b/>
          <w:bCs/>
          <w:color w:val="000000"/>
          <w:lang w:val="ru-RU"/>
        </w:rPr>
      </w:pPr>
      <w:r w:rsidRPr="004764F1">
        <w:rPr>
          <w:rFonts w:ascii="Times New Roman" w:hAnsi="Times New Roman"/>
          <w:color w:val="000000"/>
          <w:lang w:val="ru-RU"/>
        </w:rPr>
        <w:t>ПРИМЕРНЫЕ ПРОИЗВЕДЕНИЯ ДЛЯ ЧТЕНИЯ ДЕТЯМ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b/>
          <w:bCs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>Сентябрь - октябрь - ноябрь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i/>
          <w:iCs/>
          <w:color w:val="000000"/>
          <w:lang w:val="ru-RU"/>
        </w:rPr>
      </w:pPr>
      <w:r w:rsidRPr="004764F1">
        <w:rPr>
          <w:rFonts w:ascii="Times New Roman" w:hAnsi="Times New Roman"/>
          <w:i/>
          <w:iCs/>
          <w:color w:val="000000"/>
          <w:lang w:val="ru-RU"/>
        </w:rPr>
        <w:t>Русский фольклор.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Песенки. </w:t>
      </w:r>
      <w:r w:rsidRPr="004764F1">
        <w:rPr>
          <w:rFonts w:ascii="Times New Roman" w:hAnsi="Times New Roman"/>
          <w:color w:val="000000"/>
          <w:lang w:val="ru-RU"/>
        </w:rPr>
        <w:t>«Лиса рожью шла...»; «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Чигарики-чок-чигарок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>...».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Прибаутки. </w:t>
      </w:r>
      <w:r w:rsidRPr="004764F1">
        <w:rPr>
          <w:rFonts w:ascii="Times New Roman" w:hAnsi="Times New Roman"/>
          <w:color w:val="000000"/>
          <w:lang w:val="ru-RU"/>
        </w:rPr>
        <w:t>«Братцы, братцы!..»; «Федул, что губы надул?..»; «Ты пирог съел?».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Небылицы. </w:t>
      </w:r>
      <w:r w:rsidRPr="004764F1">
        <w:rPr>
          <w:rFonts w:ascii="Times New Roman" w:hAnsi="Times New Roman"/>
          <w:color w:val="000000"/>
          <w:lang w:val="ru-RU"/>
        </w:rPr>
        <w:t xml:space="preserve">«Богат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Ермошка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>».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Сказки и былины. </w:t>
      </w:r>
      <w:r w:rsidRPr="004764F1">
        <w:rPr>
          <w:rFonts w:ascii="Times New Roman" w:hAnsi="Times New Roman"/>
          <w:color w:val="000000"/>
          <w:lang w:val="ru-RU"/>
        </w:rPr>
        <w:t xml:space="preserve">«Илья Муромец и Соловей-разбойник» (запись А.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Гильфердинга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>, отры</w:t>
      </w:r>
      <w:r w:rsidRPr="004764F1">
        <w:rPr>
          <w:rFonts w:ascii="Times New Roman" w:hAnsi="Times New Roman"/>
          <w:color w:val="000000"/>
          <w:lang w:val="ru-RU"/>
        </w:rPr>
        <w:softHyphen/>
        <w:t>вок); «Василиса Прекрасная» (из сборника сказок А. Н. Афанасьева); «Волк и лиса», обр. И. Соколова-Микитова.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i/>
          <w:iCs/>
          <w:color w:val="000000"/>
          <w:lang w:val="ru-RU"/>
        </w:rPr>
      </w:pPr>
      <w:r w:rsidRPr="004764F1">
        <w:rPr>
          <w:rFonts w:ascii="Times New Roman" w:hAnsi="Times New Roman"/>
          <w:i/>
          <w:iCs/>
          <w:color w:val="000000"/>
          <w:lang w:val="ru-RU"/>
        </w:rPr>
        <w:t>Фольклор народов мира.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Песенки. </w:t>
      </w:r>
      <w:proofErr w:type="gramStart"/>
      <w:r w:rsidRPr="004764F1">
        <w:rPr>
          <w:rFonts w:ascii="Times New Roman" w:hAnsi="Times New Roman"/>
          <w:color w:val="000000"/>
          <w:lang w:val="ru-RU"/>
        </w:rPr>
        <w:t>«Перчатки», «Кораблик», пер. с англ. С. Маршака; «Мы пошли по ельнику», пер. со швед.</w:t>
      </w:r>
      <w:proofErr w:type="gramEnd"/>
      <w:r w:rsidRPr="004764F1">
        <w:rPr>
          <w:rFonts w:ascii="Times New Roman" w:hAnsi="Times New Roman"/>
          <w:color w:val="000000"/>
          <w:lang w:val="ru-RU"/>
        </w:rPr>
        <w:t xml:space="preserve"> И.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Токмаковой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>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lastRenderedPageBreak/>
        <w:t xml:space="preserve">Сказки. </w:t>
      </w:r>
      <w:r w:rsidRPr="004764F1">
        <w:rPr>
          <w:rFonts w:ascii="Times New Roman" w:hAnsi="Times New Roman"/>
          <w:color w:val="000000"/>
          <w:lang w:val="ru-RU"/>
        </w:rPr>
        <w:t xml:space="preserve">Из сказок Ш. Перро (фр.): «Кот в сапогах», пер. Т.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Габбе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>; «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Айога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»,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нанайск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., обр. Д.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Нагишкина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>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i/>
          <w:iCs/>
          <w:color w:val="000000"/>
          <w:lang w:val="ru-RU"/>
        </w:rPr>
      </w:pPr>
      <w:r w:rsidRPr="004764F1">
        <w:rPr>
          <w:rFonts w:ascii="Times New Roman" w:hAnsi="Times New Roman"/>
          <w:i/>
          <w:iCs/>
          <w:color w:val="000000"/>
          <w:lang w:val="ru-RU"/>
        </w:rPr>
        <w:t>Произведения поэтов и писателей России.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Поэзия. </w:t>
      </w:r>
      <w:proofErr w:type="gramStart"/>
      <w:r w:rsidRPr="004764F1">
        <w:rPr>
          <w:rFonts w:ascii="Times New Roman" w:hAnsi="Times New Roman"/>
          <w:color w:val="000000"/>
          <w:lang w:val="ru-RU"/>
        </w:rPr>
        <w:t>М. Волошин «Осенью»; С. Городецкий «Первый снег»; М. Ю. Лермонтов «Горные вершины» (из Гете); Ю. Владимиров «Оркестр»; Т. Сапгир «Считалки, скороговорки».</w:t>
      </w:r>
      <w:proofErr w:type="gramEnd"/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Проза. </w:t>
      </w:r>
      <w:r w:rsidRPr="004764F1">
        <w:rPr>
          <w:rFonts w:ascii="Times New Roman" w:hAnsi="Times New Roman"/>
          <w:color w:val="000000"/>
          <w:lang w:val="ru-RU"/>
        </w:rPr>
        <w:t>А. Куприн «Слон»; М. Зощенко «Великие путешественники».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Литературные сказки. </w:t>
      </w:r>
      <w:r w:rsidRPr="004764F1">
        <w:rPr>
          <w:rFonts w:ascii="Times New Roman" w:hAnsi="Times New Roman"/>
          <w:color w:val="000000"/>
          <w:lang w:val="ru-RU"/>
        </w:rPr>
        <w:t>А. С. Пушкин «Сказка о мертвой царевне и о семи богатырях»; А. Ремизов «Хлебный голос»; К. Паустовский «Теплый хлеб».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i/>
          <w:iCs/>
          <w:color w:val="000000"/>
          <w:lang w:val="ru-RU"/>
        </w:rPr>
        <w:t xml:space="preserve">Произведения поэтов и писателей разных стран. </w:t>
      </w: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Поэзия. </w:t>
      </w:r>
      <w:r w:rsidRPr="004764F1">
        <w:rPr>
          <w:rFonts w:ascii="Times New Roman" w:hAnsi="Times New Roman"/>
          <w:color w:val="000000"/>
          <w:lang w:val="ru-RU"/>
        </w:rPr>
        <w:t xml:space="preserve">Л.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Станчев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 «Осенняя гамма», пер. с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болг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. И.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Токмаковой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>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Литературные сказки. </w:t>
      </w:r>
      <w:r w:rsidRPr="004764F1">
        <w:rPr>
          <w:rFonts w:ascii="Times New Roman" w:hAnsi="Times New Roman"/>
          <w:color w:val="000000"/>
          <w:lang w:val="ru-RU"/>
        </w:rPr>
        <w:t>Х.-К. Андерсен. «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Дюймовочка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», пер. с дат. А.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Ганзен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; Ф.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Зальтен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 «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Бемби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», пер. с </w:t>
      </w:r>
      <w:proofErr w:type="gramStart"/>
      <w:r w:rsidRPr="004764F1">
        <w:rPr>
          <w:rFonts w:ascii="Times New Roman" w:hAnsi="Times New Roman"/>
          <w:color w:val="000000"/>
          <w:lang w:val="ru-RU"/>
        </w:rPr>
        <w:t>нем</w:t>
      </w:r>
      <w:proofErr w:type="gramEnd"/>
      <w:r w:rsidRPr="004764F1">
        <w:rPr>
          <w:rFonts w:ascii="Times New Roman" w:hAnsi="Times New Roman"/>
          <w:color w:val="000000"/>
          <w:lang w:val="ru-RU"/>
        </w:rPr>
        <w:t>. Ю. Нагибина.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b/>
          <w:bCs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>Декабрь - январь - февраль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i/>
          <w:iCs/>
          <w:color w:val="000000"/>
          <w:lang w:val="ru-RU"/>
        </w:rPr>
      </w:pPr>
      <w:r w:rsidRPr="004764F1">
        <w:rPr>
          <w:rFonts w:ascii="Times New Roman" w:hAnsi="Times New Roman"/>
          <w:i/>
          <w:iCs/>
          <w:color w:val="000000"/>
          <w:lang w:val="ru-RU"/>
        </w:rPr>
        <w:t>Русский фольклор.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Песенки. </w:t>
      </w:r>
      <w:r w:rsidRPr="004764F1">
        <w:rPr>
          <w:rFonts w:ascii="Times New Roman" w:hAnsi="Times New Roman"/>
          <w:color w:val="000000"/>
          <w:lang w:val="ru-RU"/>
        </w:rPr>
        <w:t>«Зима пришла...».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Календарные обрядовые песни. </w:t>
      </w:r>
      <w:r w:rsidRPr="004764F1">
        <w:rPr>
          <w:rFonts w:ascii="Times New Roman" w:hAnsi="Times New Roman"/>
          <w:color w:val="000000"/>
          <w:lang w:val="ru-RU"/>
        </w:rPr>
        <w:t>«Коляда! Коляда! А бывает коляда...»; «Коляда, коляда, ты подай пирога...»; «Как пошла коляда...».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Прибаутки. </w:t>
      </w:r>
      <w:r w:rsidRPr="004764F1">
        <w:rPr>
          <w:rFonts w:ascii="Times New Roman" w:hAnsi="Times New Roman"/>
          <w:color w:val="000000"/>
          <w:lang w:val="ru-RU"/>
        </w:rPr>
        <w:t>«Где кисель - тут и сел»; «Глупый Иван...».</w:t>
      </w:r>
    </w:p>
    <w:p w:rsidR="005B7601" w:rsidRPr="004764F1" w:rsidRDefault="005B7601" w:rsidP="005B7601">
      <w:pPr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Сказки и былины. </w:t>
      </w:r>
      <w:r w:rsidRPr="004764F1">
        <w:rPr>
          <w:rFonts w:ascii="Times New Roman" w:hAnsi="Times New Roman"/>
          <w:color w:val="000000"/>
          <w:lang w:val="ru-RU"/>
        </w:rPr>
        <w:t xml:space="preserve">«Добрыня и Змей», пересказ Н.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Колпаковой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>; «Снегурочка» (по народным сюжетам); «Чудесное облачко», обр. Л. Елисеевой.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i/>
          <w:iCs/>
          <w:color w:val="000000"/>
          <w:lang w:val="ru-RU"/>
        </w:rPr>
      </w:pPr>
      <w:r w:rsidRPr="004764F1">
        <w:rPr>
          <w:rFonts w:ascii="Times New Roman" w:hAnsi="Times New Roman"/>
          <w:i/>
          <w:iCs/>
          <w:color w:val="000000"/>
          <w:lang w:val="ru-RU"/>
        </w:rPr>
        <w:t>Фольклор народов мира.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Песенки. </w:t>
      </w:r>
      <w:r w:rsidRPr="004764F1">
        <w:rPr>
          <w:rFonts w:ascii="Times New Roman" w:hAnsi="Times New Roman"/>
          <w:color w:val="000000"/>
          <w:lang w:val="ru-RU"/>
        </w:rPr>
        <w:t xml:space="preserve">«Что я видел», «Трое гуляк», пер. с фр. Н.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Гернет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 и С. Гиппиус. </w:t>
      </w: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Сказки. </w:t>
      </w:r>
      <w:r w:rsidRPr="004764F1">
        <w:rPr>
          <w:rFonts w:ascii="Times New Roman" w:hAnsi="Times New Roman"/>
          <w:color w:val="000000"/>
          <w:lang w:val="ru-RU"/>
        </w:rPr>
        <w:t xml:space="preserve">«Каждый свое получил»,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эстон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., обр. М. Булатова; «Голубая птица», туркм., обр. А. Александровой и М.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Туберовского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>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i/>
          <w:iCs/>
          <w:color w:val="000000"/>
          <w:lang w:val="ru-RU"/>
        </w:rPr>
      </w:pPr>
      <w:r w:rsidRPr="004764F1">
        <w:rPr>
          <w:rFonts w:ascii="Times New Roman" w:hAnsi="Times New Roman"/>
          <w:i/>
          <w:iCs/>
          <w:color w:val="000000"/>
          <w:lang w:val="ru-RU"/>
        </w:rPr>
        <w:t>Произведения поэтов и писателей России.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Поэзия. </w:t>
      </w:r>
      <w:r w:rsidRPr="004764F1">
        <w:rPr>
          <w:rFonts w:ascii="Times New Roman" w:hAnsi="Times New Roman"/>
          <w:color w:val="000000"/>
          <w:lang w:val="ru-RU"/>
        </w:rPr>
        <w:t xml:space="preserve">С. Есенин «Пороша»; А. С. Пушкин «Зима! </w:t>
      </w:r>
      <w:proofErr w:type="gramStart"/>
      <w:r w:rsidRPr="004764F1">
        <w:rPr>
          <w:rFonts w:ascii="Times New Roman" w:hAnsi="Times New Roman"/>
          <w:color w:val="000000"/>
          <w:lang w:val="ru-RU"/>
        </w:rPr>
        <w:t>Крестьянин, торжествуя...» (из романа «Евгений Онегин»); П. Соловьева «День и ночь»; Н. Рубцов «Про зайца»; Э. Успенский «Страш</w:t>
      </w:r>
      <w:r w:rsidRPr="004764F1">
        <w:rPr>
          <w:rFonts w:ascii="Times New Roman" w:hAnsi="Times New Roman"/>
          <w:color w:val="000000"/>
          <w:lang w:val="ru-RU"/>
        </w:rPr>
        <w:softHyphen/>
        <w:t>ная история», «Память».</w:t>
      </w:r>
      <w:proofErr w:type="gramEnd"/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Проза. </w:t>
      </w:r>
      <w:r w:rsidRPr="004764F1">
        <w:rPr>
          <w:rFonts w:ascii="Times New Roman" w:hAnsi="Times New Roman"/>
          <w:color w:val="000000"/>
          <w:lang w:val="ru-RU"/>
        </w:rPr>
        <w:t>К. Коровин «Белка» (в сокр.); С. Алексеев «Первый ночной таран».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Литературные сказки. </w:t>
      </w:r>
      <w:r w:rsidRPr="004764F1">
        <w:rPr>
          <w:rFonts w:ascii="Times New Roman" w:hAnsi="Times New Roman"/>
          <w:color w:val="000000"/>
          <w:lang w:val="ru-RU"/>
        </w:rPr>
        <w:t xml:space="preserve">В. Даль «Старик-годовик»; П. Ершов «Конек-Горбунок»; К. </w:t>
      </w:r>
      <w:proofErr w:type="spellStart"/>
      <w:proofErr w:type="gramStart"/>
      <w:r w:rsidRPr="004764F1">
        <w:rPr>
          <w:rFonts w:ascii="Times New Roman" w:hAnsi="Times New Roman"/>
          <w:color w:val="000000"/>
          <w:lang w:val="ru-RU"/>
        </w:rPr>
        <w:t>Ушин-ский</w:t>
      </w:r>
      <w:proofErr w:type="spellEnd"/>
      <w:proofErr w:type="gramEnd"/>
      <w:r w:rsidRPr="004764F1">
        <w:rPr>
          <w:rFonts w:ascii="Times New Roman" w:hAnsi="Times New Roman"/>
          <w:color w:val="000000"/>
          <w:lang w:val="ru-RU"/>
        </w:rPr>
        <w:t xml:space="preserve"> «Слепая лошадь»; К. Драгунская «Лекарство от послушности».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i/>
          <w:iCs/>
          <w:color w:val="000000"/>
          <w:lang w:val="ru-RU"/>
        </w:rPr>
      </w:pPr>
      <w:r w:rsidRPr="004764F1">
        <w:rPr>
          <w:rFonts w:ascii="Times New Roman" w:hAnsi="Times New Roman"/>
          <w:i/>
          <w:iCs/>
          <w:color w:val="000000"/>
          <w:lang w:val="ru-RU"/>
        </w:rPr>
        <w:t xml:space="preserve">Произведения поэтов </w:t>
      </w:r>
      <w:r w:rsidRPr="004764F1">
        <w:rPr>
          <w:rFonts w:ascii="Times New Roman" w:hAnsi="Times New Roman"/>
          <w:color w:val="000000"/>
          <w:lang w:val="ru-RU"/>
        </w:rPr>
        <w:t xml:space="preserve">и </w:t>
      </w:r>
      <w:r w:rsidRPr="004764F1">
        <w:rPr>
          <w:rFonts w:ascii="Times New Roman" w:hAnsi="Times New Roman"/>
          <w:i/>
          <w:iCs/>
          <w:color w:val="000000"/>
          <w:lang w:val="ru-RU"/>
        </w:rPr>
        <w:t>писателей разных стран.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Поэзия. </w:t>
      </w:r>
      <w:r w:rsidRPr="004764F1">
        <w:rPr>
          <w:rFonts w:ascii="Times New Roman" w:hAnsi="Times New Roman"/>
          <w:color w:val="000000"/>
          <w:lang w:val="ru-RU"/>
        </w:rPr>
        <w:t xml:space="preserve">Б. Брехт «Зимний разговор через форточку», пер. </w:t>
      </w:r>
      <w:proofErr w:type="gramStart"/>
      <w:r w:rsidRPr="004764F1">
        <w:rPr>
          <w:rFonts w:ascii="Times New Roman" w:hAnsi="Times New Roman"/>
          <w:color w:val="000000"/>
          <w:lang w:val="ru-RU"/>
        </w:rPr>
        <w:t>с</w:t>
      </w:r>
      <w:proofErr w:type="gramEnd"/>
      <w:r w:rsidRPr="004764F1">
        <w:rPr>
          <w:rFonts w:ascii="Times New Roman" w:hAnsi="Times New Roman"/>
          <w:color w:val="000000"/>
          <w:lang w:val="ru-RU"/>
        </w:rPr>
        <w:t xml:space="preserve"> нем. К. Орешина.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Литературные сказки. </w:t>
      </w:r>
      <w:r w:rsidRPr="004764F1">
        <w:rPr>
          <w:rFonts w:ascii="Times New Roman" w:hAnsi="Times New Roman"/>
          <w:color w:val="000000"/>
          <w:lang w:val="ru-RU"/>
        </w:rPr>
        <w:t xml:space="preserve">А. Линдгрен «Принцесса, не желающая играть в куклы», пер. </w:t>
      </w:r>
      <w:proofErr w:type="gramStart"/>
      <w:r w:rsidRPr="004764F1">
        <w:rPr>
          <w:rFonts w:ascii="Times New Roman" w:hAnsi="Times New Roman"/>
          <w:color w:val="000000"/>
          <w:lang w:val="ru-RU"/>
        </w:rPr>
        <w:t>со</w:t>
      </w:r>
      <w:proofErr w:type="gramEnd"/>
      <w:r w:rsidRPr="004764F1">
        <w:rPr>
          <w:rFonts w:ascii="Times New Roman" w:hAnsi="Times New Roman"/>
          <w:color w:val="000000"/>
          <w:lang w:val="ru-RU"/>
        </w:rPr>
        <w:t xml:space="preserve"> швед. Е. Соловьевой; С.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Топелиус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 «Три ржаных колоска», пер. </w:t>
      </w:r>
      <w:proofErr w:type="gramStart"/>
      <w:r w:rsidRPr="004764F1">
        <w:rPr>
          <w:rFonts w:ascii="Times New Roman" w:hAnsi="Times New Roman"/>
          <w:color w:val="000000"/>
          <w:lang w:val="ru-RU"/>
        </w:rPr>
        <w:t>со</w:t>
      </w:r>
      <w:proofErr w:type="gramEnd"/>
      <w:r w:rsidRPr="004764F1">
        <w:rPr>
          <w:rFonts w:ascii="Times New Roman" w:hAnsi="Times New Roman"/>
          <w:color w:val="000000"/>
          <w:lang w:val="ru-RU"/>
        </w:rPr>
        <w:t xml:space="preserve"> швед. А. Любарской; М.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Эме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 «Крас</w:t>
      </w:r>
      <w:r w:rsidRPr="004764F1">
        <w:rPr>
          <w:rFonts w:ascii="Times New Roman" w:hAnsi="Times New Roman"/>
          <w:color w:val="000000"/>
          <w:lang w:val="ru-RU"/>
        </w:rPr>
        <w:softHyphen/>
        <w:t>ки», пер. с фр. И. Кузнецовой.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b/>
          <w:bCs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>Март - апрель - май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i/>
          <w:iCs/>
          <w:color w:val="000000"/>
          <w:lang w:val="ru-RU"/>
        </w:rPr>
      </w:pPr>
      <w:r w:rsidRPr="004764F1">
        <w:rPr>
          <w:rFonts w:ascii="Times New Roman" w:hAnsi="Times New Roman"/>
          <w:i/>
          <w:iCs/>
          <w:color w:val="000000"/>
          <w:lang w:val="ru-RU"/>
        </w:rPr>
        <w:t>Русский фольклор.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Песенки. </w:t>
      </w:r>
      <w:r w:rsidRPr="004764F1">
        <w:rPr>
          <w:rFonts w:ascii="Times New Roman" w:hAnsi="Times New Roman"/>
          <w:color w:val="000000"/>
          <w:lang w:val="ru-RU"/>
        </w:rPr>
        <w:t>«Идет матушка-весна...», «Когда солнышко взойдет, роса на землю падет...».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Календарные обрядовые песни. </w:t>
      </w:r>
      <w:r w:rsidRPr="004764F1">
        <w:rPr>
          <w:rFonts w:ascii="Times New Roman" w:hAnsi="Times New Roman"/>
          <w:color w:val="000000"/>
          <w:lang w:val="ru-RU"/>
        </w:rPr>
        <w:t>«Как на масляной неделе...»; «Тин-тин-ка...»; «Масленица, Масленица!».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Прибаутки. </w:t>
      </w:r>
      <w:r w:rsidRPr="004764F1">
        <w:rPr>
          <w:rFonts w:ascii="Times New Roman" w:hAnsi="Times New Roman"/>
          <w:color w:val="000000"/>
          <w:lang w:val="ru-RU"/>
        </w:rPr>
        <w:t>«Сбил-сколотил - вот колесо».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Небылицы. </w:t>
      </w:r>
      <w:r w:rsidRPr="004764F1">
        <w:rPr>
          <w:rFonts w:ascii="Times New Roman" w:hAnsi="Times New Roman"/>
          <w:color w:val="000000"/>
          <w:lang w:val="ru-RU"/>
        </w:rPr>
        <w:t>«Вы послушайте, ребята».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lastRenderedPageBreak/>
        <w:t xml:space="preserve">Сказки и былины. </w:t>
      </w:r>
      <w:r w:rsidRPr="004764F1">
        <w:rPr>
          <w:rFonts w:ascii="Times New Roman" w:hAnsi="Times New Roman"/>
          <w:color w:val="000000"/>
          <w:lang w:val="ru-RU"/>
        </w:rPr>
        <w:t xml:space="preserve">«Садко» (запись П. Рыбникова, отрывок); «Семь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Симеонов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 - семь работ</w:t>
      </w:r>
      <w:r w:rsidRPr="004764F1">
        <w:rPr>
          <w:rFonts w:ascii="Times New Roman" w:hAnsi="Times New Roman"/>
          <w:color w:val="000000"/>
          <w:lang w:val="ru-RU"/>
        </w:rPr>
        <w:softHyphen/>
        <w:t>ников», обр. И. Карнауховой; «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Сынко-Филипко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», пересказ Е. Поленовой; «Не плюй в колодец </w:t>
      </w:r>
      <w:proofErr w:type="gramStart"/>
      <w:r w:rsidRPr="004764F1">
        <w:rPr>
          <w:rFonts w:ascii="Times New Roman" w:hAnsi="Times New Roman"/>
          <w:color w:val="000000"/>
          <w:lang w:val="ru-RU"/>
        </w:rPr>
        <w:t>-п</w:t>
      </w:r>
      <w:proofErr w:type="gramEnd"/>
      <w:r w:rsidRPr="004764F1">
        <w:rPr>
          <w:rFonts w:ascii="Times New Roman" w:hAnsi="Times New Roman"/>
          <w:color w:val="000000"/>
          <w:lang w:val="ru-RU"/>
        </w:rPr>
        <w:t>ригодится воды напиться», обр. К. Ушинского.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i/>
          <w:iCs/>
          <w:color w:val="000000"/>
          <w:lang w:val="ru-RU"/>
        </w:rPr>
      </w:pPr>
      <w:r w:rsidRPr="004764F1">
        <w:rPr>
          <w:rFonts w:ascii="Times New Roman" w:hAnsi="Times New Roman"/>
          <w:i/>
          <w:iCs/>
          <w:color w:val="000000"/>
          <w:lang w:val="ru-RU"/>
        </w:rPr>
        <w:t>Фольклор народов мира.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Песенки. </w:t>
      </w:r>
      <w:r w:rsidRPr="004764F1">
        <w:rPr>
          <w:rFonts w:ascii="Times New Roman" w:hAnsi="Times New Roman"/>
          <w:color w:val="000000"/>
          <w:lang w:val="ru-RU"/>
        </w:rPr>
        <w:t xml:space="preserve">«Ой, зачем ты, жаворонок...»,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укр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., обр. Г. Литвака; «Улитка»,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молд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., обр. И.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Ток</w:t>
      </w:r>
      <w:r w:rsidRPr="004764F1">
        <w:rPr>
          <w:rFonts w:ascii="Times New Roman" w:hAnsi="Times New Roman"/>
          <w:color w:val="000000"/>
          <w:lang w:val="ru-RU"/>
        </w:rPr>
        <w:softHyphen/>
        <w:t>маковой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>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Сказки. </w:t>
      </w:r>
      <w:r w:rsidRPr="004764F1">
        <w:rPr>
          <w:rFonts w:ascii="Times New Roman" w:hAnsi="Times New Roman"/>
          <w:color w:val="000000"/>
          <w:lang w:val="ru-RU"/>
        </w:rPr>
        <w:t>«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Беляночка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 и Розочка», пер. с </w:t>
      </w:r>
      <w:proofErr w:type="gramStart"/>
      <w:r w:rsidRPr="004764F1">
        <w:rPr>
          <w:rFonts w:ascii="Times New Roman" w:hAnsi="Times New Roman"/>
          <w:color w:val="000000"/>
          <w:lang w:val="ru-RU"/>
        </w:rPr>
        <w:t>нем</w:t>
      </w:r>
      <w:proofErr w:type="gramEnd"/>
      <w:r w:rsidRPr="004764F1">
        <w:rPr>
          <w:rFonts w:ascii="Times New Roman" w:hAnsi="Times New Roman"/>
          <w:color w:val="000000"/>
          <w:lang w:val="ru-RU"/>
        </w:rPr>
        <w:t>. Л. Кон; «Самый красивый наряд на свете», пер. с яп. В. Марковой.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i/>
          <w:iCs/>
          <w:color w:val="000000"/>
          <w:lang w:val="ru-RU"/>
        </w:rPr>
      </w:pPr>
      <w:r w:rsidRPr="004764F1">
        <w:rPr>
          <w:rFonts w:ascii="Times New Roman" w:hAnsi="Times New Roman"/>
          <w:i/>
          <w:iCs/>
          <w:color w:val="000000"/>
          <w:lang w:val="ru-RU"/>
        </w:rPr>
        <w:t>Произведения поэтов и писателей России.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Поэзия. </w:t>
      </w:r>
      <w:proofErr w:type="gramStart"/>
      <w:r w:rsidRPr="004764F1">
        <w:rPr>
          <w:rFonts w:ascii="Times New Roman" w:hAnsi="Times New Roman"/>
          <w:color w:val="000000"/>
          <w:lang w:val="ru-RU"/>
        </w:rPr>
        <w:t>А. Блок «На лугу»; С. Городецкий «Весенняя песенка»; В. Жуковский «Жаворонок» (в сокр.); А. С. Пушкин «Птичка»; Ф. Тютчев «Весенние воды»; А. Фет «Уж верба вся пуши</w:t>
      </w:r>
      <w:r w:rsidRPr="004764F1">
        <w:rPr>
          <w:rFonts w:ascii="Times New Roman" w:hAnsi="Times New Roman"/>
          <w:color w:val="000000"/>
          <w:lang w:val="ru-RU"/>
        </w:rPr>
        <w:softHyphen/>
        <w:t xml:space="preserve">стая...» (отрывок); А. Введенская «Песенка о дожде»; Н. Заболоцкий «На реке»; И.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Токмакова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 «Мне грустно...»; Д. Хармс «Иван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Топорышкин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>».</w:t>
      </w:r>
      <w:proofErr w:type="gramEnd"/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Проза. </w:t>
      </w:r>
      <w:proofErr w:type="gramStart"/>
      <w:r w:rsidRPr="004764F1">
        <w:rPr>
          <w:rFonts w:ascii="Times New Roman" w:hAnsi="Times New Roman"/>
          <w:color w:val="000000"/>
          <w:lang w:val="ru-RU"/>
        </w:rPr>
        <w:t xml:space="preserve">Н.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Телешов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 «Уха» (в сокр.); Е. Воробьев «Обрывок провода»; Ю. Коваль «Русачок-травник»; Е. Носов «Как ворона на крыше заблудилась»; С. Романовский «На танцах».</w:t>
      </w:r>
      <w:proofErr w:type="gramEnd"/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Литературные сказки. </w:t>
      </w:r>
      <w:r w:rsidRPr="004764F1">
        <w:rPr>
          <w:rFonts w:ascii="Times New Roman" w:hAnsi="Times New Roman"/>
          <w:color w:val="000000"/>
          <w:lang w:val="ru-RU"/>
        </w:rPr>
        <w:t xml:space="preserve">И. Соколов-Микитов «Соль земли»; Г. </w:t>
      </w:r>
      <w:proofErr w:type="spellStart"/>
      <w:r w:rsidRPr="004764F1">
        <w:rPr>
          <w:rFonts w:ascii="Times New Roman" w:hAnsi="Times New Roman"/>
          <w:color w:val="000000"/>
          <w:lang w:val="ru-RU"/>
        </w:rPr>
        <w:t>Скребицкий</w:t>
      </w:r>
      <w:proofErr w:type="spellEnd"/>
      <w:r w:rsidRPr="004764F1">
        <w:rPr>
          <w:rFonts w:ascii="Times New Roman" w:hAnsi="Times New Roman"/>
          <w:color w:val="000000"/>
          <w:lang w:val="ru-RU"/>
        </w:rPr>
        <w:t xml:space="preserve"> «Всяк по-своему».</w:t>
      </w:r>
    </w:p>
    <w:p w:rsidR="005B7601" w:rsidRPr="004764F1" w:rsidRDefault="005B7601" w:rsidP="005B7601">
      <w:pPr>
        <w:shd w:val="clear" w:color="auto" w:fill="FFFFFF"/>
        <w:autoSpaceDE w:val="0"/>
        <w:rPr>
          <w:rFonts w:ascii="Times New Roman" w:hAnsi="Times New Roman"/>
          <w:i/>
          <w:iCs/>
          <w:color w:val="000000"/>
          <w:lang w:val="ru-RU"/>
        </w:rPr>
      </w:pPr>
      <w:r w:rsidRPr="004764F1">
        <w:rPr>
          <w:rFonts w:ascii="Times New Roman" w:hAnsi="Times New Roman"/>
          <w:i/>
          <w:iCs/>
          <w:color w:val="000000"/>
          <w:lang w:val="ru-RU"/>
        </w:rPr>
        <w:t>Произведения поэтов и писателей разных стран.</w:t>
      </w:r>
    </w:p>
    <w:p w:rsidR="005B7601" w:rsidRPr="004764F1" w:rsidRDefault="005B7601" w:rsidP="005B7601">
      <w:pPr>
        <w:rPr>
          <w:rFonts w:ascii="Times New Roman" w:hAnsi="Times New Roman"/>
          <w:color w:val="000000"/>
          <w:lang w:val="ru-RU"/>
        </w:rPr>
      </w:pPr>
      <w:r w:rsidRPr="004764F1">
        <w:rPr>
          <w:rFonts w:ascii="Times New Roman" w:hAnsi="Times New Roman"/>
          <w:b/>
          <w:bCs/>
          <w:color w:val="000000"/>
          <w:lang w:val="ru-RU"/>
        </w:rPr>
        <w:t xml:space="preserve">Поэзия. </w:t>
      </w:r>
      <w:r w:rsidRPr="004764F1">
        <w:rPr>
          <w:rFonts w:ascii="Times New Roman" w:hAnsi="Times New Roman"/>
          <w:color w:val="000000"/>
          <w:lang w:val="ru-RU"/>
        </w:rPr>
        <w:t>Э. Лир «Лимерики» («Жил-был старичок из Гонконга», «Жил-был старичок из Вин</w:t>
      </w:r>
      <w:r w:rsidRPr="004764F1">
        <w:rPr>
          <w:rFonts w:ascii="Times New Roman" w:hAnsi="Times New Roman"/>
          <w:color w:val="000000"/>
          <w:lang w:val="ru-RU"/>
        </w:rPr>
        <w:softHyphen/>
        <w:t xml:space="preserve">честера...», «Жила на горе старушонка...», «Один </w:t>
      </w:r>
      <w:proofErr w:type="gramStart"/>
      <w:r w:rsidRPr="004764F1">
        <w:rPr>
          <w:rFonts w:ascii="Times New Roman" w:hAnsi="Times New Roman"/>
          <w:color w:val="000000"/>
          <w:lang w:val="ru-RU"/>
        </w:rPr>
        <w:t>старикашка</w:t>
      </w:r>
      <w:proofErr w:type="gramEnd"/>
      <w:r w:rsidRPr="004764F1">
        <w:rPr>
          <w:rFonts w:ascii="Times New Roman" w:hAnsi="Times New Roman"/>
          <w:color w:val="000000"/>
          <w:lang w:val="ru-RU"/>
        </w:rPr>
        <w:t xml:space="preserve"> с косою...»), пер. с англ. Г. Кружкова</w:t>
      </w:r>
    </w:p>
    <w:p w:rsidR="005B7601" w:rsidRPr="004764F1" w:rsidRDefault="005B7601" w:rsidP="003A2B95">
      <w:pPr>
        <w:rPr>
          <w:rFonts w:ascii="Times New Roman" w:hAnsi="Times New Roman"/>
          <w:lang w:val="ru-RU"/>
        </w:rPr>
      </w:pPr>
    </w:p>
    <w:p w:rsidR="004D044B" w:rsidRPr="004764F1" w:rsidRDefault="004D044B" w:rsidP="00513710">
      <w:pPr>
        <w:jc w:val="center"/>
        <w:rPr>
          <w:rFonts w:ascii="Times New Roman" w:hAnsi="Times New Roman"/>
          <w:b/>
          <w:lang w:val="ru-RU"/>
        </w:rPr>
      </w:pPr>
    </w:p>
    <w:p w:rsidR="004D044B" w:rsidRPr="004764F1" w:rsidRDefault="004D044B" w:rsidP="00513710">
      <w:pPr>
        <w:jc w:val="center"/>
        <w:rPr>
          <w:rFonts w:ascii="Times New Roman" w:hAnsi="Times New Roman"/>
          <w:b/>
          <w:lang w:val="ru-RU"/>
        </w:rPr>
      </w:pPr>
    </w:p>
    <w:p w:rsidR="004D044B" w:rsidRPr="004764F1" w:rsidRDefault="004D044B" w:rsidP="00513710">
      <w:pPr>
        <w:jc w:val="center"/>
        <w:rPr>
          <w:rFonts w:ascii="Times New Roman" w:hAnsi="Times New Roman"/>
          <w:b/>
          <w:lang w:val="ru-RU"/>
        </w:rPr>
      </w:pPr>
    </w:p>
    <w:p w:rsidR="004D044B" w:rsidRPr="004764F1" w:rsidRDefault="004D044B" w:rsidP="00513710">
      <w:pPr>
        <w:jc w:val="center"/>
        <w:rPr>
          <w:rFonts w:ascii="Times New Roman" w:hAnsi="Times New Roman"/>
          <w:b/>
          <w:lang w:val="ru-RU"/>
        </w:rPr>
      </w:pPr>
    </w:p>
    <w:p w:rsidR="004D044B" w:rsidRPr="004764F1" w:rsidRDefault="004D044B" w:rsidP="00513710">
      <w:pPr>
        <w:jc w:val="center"/>
        <w:rPr>
          <w:rFonts w:ascii="Times New Roman" w:hAnsi="Times New Roman"/>
          <w:b/>
          <w:lang w:val="ru-RU"/>
        </w:rPr>
      </w:pPr>
    </w:p>
    <w:p w:rsidR="004D044B" w:rsidRPr="004764F1" w:rsidRDefault="004D044B" w:rsidP="00513710">
      <w:pPr>
        <w:jc w:val="center"/>
        <w:rPr>
          <w:rFonts w:ascii="Times New Roman" w:hAnsi="Times New Roman"/>
          <w:b/>
          <w:lang w:val="ru-RU"/>
        </w:rPr>
      </w:pPr>
    </w:p>
    <w:p w:rsidR="004D044B" w:rsidRPr="004764F1" w:rsidRDefault="004D044B" w:rsidP="00513710">
      <w:pPr>
        <w:jc w:val="center"/>
        <w:rPr>
          <w:rFonts w:ascii="Times New Roman" w:hAnsi="Times New Roman"/>
          <w:b/>
          <w:lang w:val="ru-RU"/>
        </w:rPr>
      </w:pPr>
    </w:p>
    <w:p w:rsidR="004D044B" w:rsidRDefault="004D044B" w:rsidP="00513710">
      <w:pPr>
        <w:jc w:val="center"/>
        <w:rPr>
          <w:rFonts w:ascii="Times New Roman" w:hAnsi="Times New Roman"/>
          <w:b/>
          <w:lang w:val="ru-RU"/>
        </w:rPr>
      </w:pPr>
    </w:p>
    <w:p w:rsidR="004764F1" w:rsidRDefault="004764F1" w:rsidP="00513710">
      <w:pPr>
        <w:jc w:val="center"/>
        <w:rPr>
          <w:rFonts w:ascii="Times New Roman" w:hAnsi="Times New Roman"/>
          <w:b/>
          <w:lang w:val="ru-RU"/>
        </w:rPr>
      </w:pPr>
    </w:p>
    <w:p w:rsidR="004764F1" w:rsidRPr="004764F1" w:rsidRDefault="004764F1" w:rsidP="00513710">
      <w:pPr>
        <w:jc w:val="center"/>
        <w:rPr>
          <w:rFonts w:ascii="Times New Roman" w:hAnsi="Times New Roman"/>
          <w:b/>
          <w:lang w:val="ru-RU"/>
        </w:rPr>
      </w:pPr>
    </w:p>
    <w:p w:rsidR="004D044B" w:rsidRPr="004764F1" w:rsidRDefault="004D044B" w:rsidP="00513710">
      <w:pPr>
        <w:jc w:val="center"/>
        <w:rPr>
          <w:rFonts w:ascii="Times New Roman" w:hAnsi="Times New Roman"/>
          <w:b/>
          <w:lang w:val="ru-RU"/>
        </w:rPr>
      </w:pPr>
    </w:p>
    <w:p w:rsidR="00513710" w:rsidRPr="004764F1" w:rsidRDefault="00513710" w:rsidP="00513710">
      <w:pPr>
        <w:jc w:val="center"/>
        <w:rPr>
          <w:rFonts w:ascii="Times New Roman" w:hAnsi="Times New Roman"/>
          <w:lang w:val="ru-RU"/>
        </w:rPr>
      </w:pPr>
      <w:r w:rsidRPr="004764F1">
        <w:rPr>
          <w:rFonts w:ascii="Times New Roman" w:hAnsi="Times New Roman"/>
          <w:b/>
          <w:lang w:val="ru-RU"/>
        </w:rPr>
        <w:t>Перспективное планирование работы с детьми 5-6 лет по национально-региональному компоненту.</w:t>
      </w:r>
    </w:p>
    <w:p w:rsidR="00513710" w:rsidRPr="004764F1" w:rsidRDefault="00513710" w:rsidP="00513710">
      <w:pPr>
        <w:pStyle w:val="a3"/>
        <w:widowControl/>
        <w:spacing w:after="0"/>
        <w:jc w:val="both"/>
      </w:pPr>
      <w:r w:rsidRPr="004764F1">
        <w:rPr>
          <w:b/>
        </w:rPr>
        <w:t xml:space="preserve">Цели: </w:t>
      </w:r>
      <w:r w:rsidRPr="004764F1">
        <w:t>Формирование  у детей знаний о родном крае, о дост</w:t>
      </w:r>
      <w:r w:rsidR="004764F1">
        <w:t>опримечательностях Крыма</w:t>
      </w:r>
      <w:r w:rsidRPr="004764F1">
        <w:t>, знакомство с традициями, праздниками, бытом нашего народа.</w:t>
      </w:r>
    </w:p>
    <w:p w:rsidR="00513710" w:rsidRPr="004764F1" w:rsidRDefault="00513710" w:rsidP="00513710">
      <w:pPr>
        <w:rPr>
          <w:rFonts w:ascii="Times New Roman" w:hAnsi="Times New Roman"/>
          <w:lang w:val="ru-RU"/>
        </w:rPr>
        <w:sectPr w:rsidR="00513710" w:rsidRPr="004764F1" w:rsidSect="006941FA">
          <w:pgSz w:w="16838" w:h="11906" w:orient="landscape"/>
          <w:pgMar w:top="568" w:right="1670" w:bottom="1127" w:left="1276" w:header="565" w:footer="851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3"/>
          <w:cols w:space="720"/>
          <w:docGrid w:linePitch="360"/>
        </w:sectPr>
      </w:pPr>
    </w:p>
    <w:p w:rsidR="00513710" w:rsidRPr="004764F1" w:rsidRDefault="00513710" w:rsidP="00513710">
      <w:pPr>
        <w:spacing w:line="360" w:lineRule="auto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2565"/>
      </w:tblGrid>
      <w:tr w:rsidR="00513710" w:rsidRPr="004764F1" w:rsidTr="004764F1">
        <w:trPr>
          <w:cantSplit/>
          <w:trHeight w:val="1017"/>
        </w:trPr>
        <w:tc>
          <w:tcPr>
            <w:tcW w:w="1413" w:type="dxa"/>
            <w:textDirection w:val="btLr"/>
          </w:tcPr>
          <w:p w:rsidR="00513710" w:rsidRPr="004764F1" w:rsidRDefault="00513710" w:rsidP="009C7269">
            <w:pPr>
              <w:pStyle w:val="a3"/>
              <w:widowControl/>
              <w:spacing w:after="0" w:line="360" w:lineRule="auto"/>
              <w:ind w:left="113" w:right="113"/>
              <w:jc w:val="center"/>
              <w:rPr>
                <w:b/>
              </w:rPr>
            </w:pPr>
            <w:r w:rsidRPr="004764F1">
              <w:rPr>
                <w:b/>
              </w:rPr>
              <w:t xml:space="preserve">Месяц </w:t>
            </w:r>
          </w:p>
        </w:tc>
        <w:tc>
          <w:tcPr>
            <w:tcW w:w="12729" w:type="dxa"/>
          </w:tcPr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center"/>
              <w:rPr>
                <w:b/>
              </w:rPr>
            </w:pPr>
          </w:p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center"/>
              <w:rPr>
                <w:b/>
              </w:rPr>
            </w:pPr>
            <w:r w:rsidRPr="004764F1">
              <w:rPr>
                <w:b/>
              </w:rPr>
              <w:t>Формы работы с детьми</w:t>
            </w:r>
          </w:p>
        </w:tc>
      </w:tr>
      <w:tr w:rsidR="00513710" w:rsidRPr="004764F1" w:rsidTr="004764F1">
        <w:trPr>
          <w:cantSplit/>
          <w:trHeight w:val="1495"/>
        </w:trPr>
        <w:tc>
          <w:tcPr>
            <w:tcW w:w="1413" w:type="dxa"/>
            <w:textDirection w:val="btLr"/>
          </w:tcPr>
          <w:p w:rsidR="00513710" w:rsidRPr="004764F1" w:rsidRDefault="00513710" w:rsidP="009C7269">
            <w:pPr>
              <w:pStyle w:val="a3"/>
              <w:widowControl/>
              <w:spacing w:after="0" w:line="360" w:lineRule="auto"/>
              <w:ind w:left="113" w:right="113"/>
              <w:jc w:val="both"/>
              <w:rPr>
                <w:b/>
              </w:rPr>
            </w:pPr>
            <w:r w:rsidRPr="004764F1">
              <w:rPr>
                <w:b/>
              </w:rPr>
              <w:t>Сентябрь</w:t>
            </w:r>
          </w:p>
        </w:tc>
        <w:tc>
          <w:tcPr>
            <w:tcW w:w="12729" w:type="dxa"/>
          </w:tcPr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  <w:r w:rsidRPr="004764F1">
              <w:t>1.Рассматривание альбомов «Заповедники Крыма», «Родной Крым», «Обитатели Черного моря», «Общегеографическая  карта Крымского побережья»</w:t>
            </w:r>
          </w:p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  <w:r w:rsidRPr="004764F1">
              <w:t xml:space="preserve">2. Беседа «Республика  Крым» </w:t>
            </w:r>
          </w:p>
        </w:tc>
      </w:tr>
      <w:tr w:rsidR="00513710" w:rsidRPr="004764F1" w:rsidTr="004764F1">
        <w:trPr>
          <w:cantSplit/>
          <w:trHeight w:val="1271"/>
        </w:trPr>
        <w:tc>
          <w:tcPr>
            <w:tcW w:w="1413" w:type="dxa"/>
            <w:textDirection w:val="btLr"/>
          </w:tcPr>
          <w:p w:rsidR="00513710" w:rsidRPr="004764F1" w:rsidRDefault="00513710" w:rsidP="009C7269">
            <w:pPr>
              <w:pStyle w:val="a3"/>
              <w:widowControl/>
              <w:spacing w:after="0" w:line="360" w:lineRule="auto"/>
              <w:ind w:left="113" w:right="113"/>
              <w:jc w:val="both"/>
              <w:rPr>
                <w:b/>
              </w:rPr>
            </w:pPr>
            <w:r w:rsidRPr="004764F1">
              <w:rPr>
                <w:b/>
              </w:rPr>
              <w:t xml:space="preserve">Октябрь </w:t>
            </w:r>
          </w:p>
        </w:tc>
        <w:tc>
          <w:tcPr>
            <w:tcW w:w="12729" w:type="dxa"/>
          </w:tcPr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  <w:r w:rsidRPr="004764F1">
              <w:t>1.Рассматривание альбома «Мой любимый город»</w:t>
            </w:r>
          </w:p>
          <w:p w:rsidR="00513710" w:rsidRPr="004764F1" w:rsidRDefault="004764F1" w:rsidP="00513710">
            <w:pPr>
              <w:pStyle w:val="a3"/>
              <w:widowControl/>
              <w:spacing w:after="0" w:line="360" w:lineRule="auto"/>
              <w:jc w:val="both"/>
            </w:pPr>
            <w:r>
              <w:t xml:space="preserve">2. Беседа «Мой поселок – </w:t>
            </w:r>
            <w:proofErr w:type="gramStart"/>
            <w:r>
              <w:t>Школьное</w:t>
            </w:r>
            <w:proofErr w:type="gramEnd"/>
            <w:r>
              <w:t>»</w:t>
            </w:r>
          </w:p>
        </w:tc>
      </w:tr>
      <w:tr w:rsidR="00513710" w:rsidRPr="004764F1" w:rsidTr="004764F1">
        <w:trPr>
          <w:cantSplit/>
          <w:trHeight w:val="1531"/>
        </w:trPr>
        <w:tc>
          <w:tcPr>
            <w:tcW w:w="1413" w:type="dxa"/>
            <w:textDirection w:val="btLr"/>
          </w:tcPr>
          <w:p w:rsidR="00513710" w:rsidRPr="004764F1" w:rsidRDefault="00513710" w:rsidP="009C7269">
            <w:pPr>
              <w:pStyle w:val="a3"/>
              <w:widowControl/>
              <w:spacing w:after="0" w:line="360" w:lineRule="auto"/>
              <w:ind w:left="113" w:right="113"/>
              <w:jc w:val="both"/>
              <w:rPr>
                <w:b/>
              </w:rPr>
            </w:pPr>
            <w:r w:rsidRPr="004764F1">
              <w:rPr>
                <w:b/>
              </w:rPr>
              <w:t xml:space="preserve">Ноябрь </w:t>
            </w:r>
          </w:p>
        </w:tc>
        <w:tc>
          <w:tcPr>
            <w:tcW w:w="12729" w:type="dxa"/>
          </w:tcPr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  <w:r w:rsidRPr="004764F1">
              <w:t>1.Государственный флаг, герб, гимн республики Крым</w:t>
            </w:r>
          </w:p>
          <w:p w:rsidR="00513710" w:rsidRPr="004764F1" w:rsidRDefault="00513710" w:rsidP="00513710">
            <w:pPr>
              <w:pStyle w:val="a3"/>
              <w:widowControl/>
              <w:spacing w:after="0" w:line="360" w:lineRule="auto"/>
              <w:jc w:val="both"/>
            </w:pPr>
            <w:r w:rsidRPr="004764F1">
              <w:t>2.Рисование флага Крыма</w:t>
            </w:r>
          </w:p>
        </w:tc>
      </w:tr>
      <w:tr w:rsidR="00513710" w:rsidRPr="00F36B78" w:rsidTr="004764F1">
        <w:trPr>
          <w:cantSplit/>
          <w:trHeight w:val="1283"/>
        </w:trPr>
        <w:tc>
          <w:tcPr>
            <w:tcW w:w="1413" w:type="dxa"/>
            <w:textDirection w:val="btLr"/>
          </w:tcPr>
          <w:p w:rsidR="00513710" w:rsidRPr="004764F1" w:rsidRDefault="00513710" w:rsidP="009C7269">
            <w:pPr>
              <w:pStyle w:val="a3"/>
              <w:widowControl/>
              <w:spacing w:after="0" w:line="360" w:lineRule="auto"/>
              <w:ind w:left="113" w:right="113"/>
              <w:jc w:val="both"/>
              <w:rPr>
                <w:b/>
              </w:rPr>
            </w:pPr>
            <w:r w:rsidRPr="004764F1">
              <w:rPr>
                <w:b/>
              </w:rPr>
              <w:t xml:space="preserve"> Декабрь </w:t>
            </w:r>
          </w:p>
        </w:tc>
        <w:tc>
          <w:tcPr>
            <w:tcW w:w="12729" w:type="dxa"/>
          </w:tcPr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  <w:r w:rsidRPr="004764F1">
              <w:t>1.Рассматривание открыток о Симферополе</w:t>
            </w:r>
          </w:p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  <w:r w:rsidRPr="004764F1">
              <w:t>2. Беседа «Наша столица-Симферополь»</w:t>
            </w:r>
          </w:p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</w:p>
        </w:tc>
      </w:tr>
      <w:tr w:rsidR="00513710" w:rsidRPr="004764F1" w:rsidTr="004764F1">
        <w:trPr>
          <w:cantSplit/>
          <w:trHeight w:val="1134"/>
        </w:trPr>
        <w:tc>
          <w:tcPr>
            <w:tcW w:w="1413" w:type="dxa"/>
            <w:textDirection w:val="btLr"/>
          </w:tcPr>
          <w:p w:rsidR="00513710" w:rsidRPr="004764F1" w:rsidRDefault="00513710" w:rsidP="009C7269">
            <w:pPr>
              <w:pStyle w:val="a3"/>
              <w:widowControl/>
              <w:spacing w:after="0" w:line="360" w:lineRule="auto"/>
              <w:ind w:left="113" w:right="113"/>
              <w:jc w:val="both"/>
              <w:rPr>
                <w:b/>
              </w:rPr>
            </w:pPr>
            <w:r w:rsidRPr="004764F1">
              <w:rPr>
                <w:b/>
              </w:rPr>
              <w:t xml:space="preserve">Январь </w:t>
            </w:r>
          </w:p>
        </w:tc>
        <w:tc>
          <w:tcPr>
            <w:tcW w:w="12729" w:type="dxa"/>
          </w:tcPr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  <w:r w:rsidRPr="004764F1">
              <w:t>1.Беседа «История происхождения татар»</w:t>
            </w:r>
          </w:p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  <w:r w:rsidRPr="004764F1">
              <w:t>2.Национальные костюмы татар</w:t>
            </w:r>
          </w:p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  <w:r w:rsidRPr="004764F1">
              <w:t>3.Татарские имена. Что они означают?</w:t>
            </w:r>
          </w:p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  <w:r w:rsidRPr="004764F1">
              <w:t>4.Татарские пословицы и поговорки</w:t>
            </w:r>
          </w:p>
        </w:tc>
      </w:tr>
      <w:tr w:rsidR="00513710" w:rsidRPr="004764F1" w:rsidTr="004764F1">
        <w:trPr>
          <w:cantSplit/>
          <w:trHeight w:val="11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710" w:rsidRPr="004764F1" w:rsidRDefault="00513710" w:rsidP="009C7269">
            <w:pPr>
              <w:pStyle w:val="a3"/>
              <w:widowControl/>
              <w:spacing w:after="0" w:line="360" w:lineRule="auto"/>
              <w:ind w:left="113" w:right="113"/>
              <w:jc w:val="both"/>
              <w:rPr>
                <w:b/>
              </w:rPr>
            </w:pPr>
            <w:r w:rsidRPr="004764F1">
              <w:rPr>
                <w:b/>
              </w:rPr>
              <w:t xml:space="preserve">Февраль </w:t>
            </w:r>
          </w:p>
        </w:tc>
        <w:tc>
          <w:tcPr>
            <w:tcW w:w="1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10" w:rsidRPr="004764F1" w:rsidRDefault="001A0061" w:rsidP="009C7269">
            <w:pPr>
              <w:pStyle w:val="a3"/>
              <w:widowControl/>
              <w:spacing w:after="0" w:line="360" w:lineRule="auto"/>
              <w:jc w:val="both"/>
            </w:pPr>
            <w:r>
              <w:t xml:space="preserve">1.Беседа  «Народный праздник </w:t>
            </w:r>
            <w:proofErr w:type="spellStart"/>
            <w:r>
              <w:t>Нав</w:t>
            </w:r>
            <w:r w:rsidR="00513710" w:rsidRPr="004764F1">
              <w:t>руз</w:t>
            </w:r>
            <w:proofErr w:type="spellEnd"/>
            <w:r w:rsidR="00513710" w:rsidRPr="004764F1">
              <w:t xml:space="preserve"> или  Новый год по лунному календарю»</w:t>
            </w:r>
          </w:p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  <w:r w:rsidRPr="004764F1">
              <w:t>2.Знакомство с музыкальными инструментами татар</w:t>
            </w:r>
          </w:p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</w:p>
        </w:tc>
      </w:tr>
      <w:tr w:rsidR="00513710" w:rsidRPr="004764F1" w:rsidTr="004764F1">
        <w:trPr>
          <w:cantSplit/>
          <w:trHeight w:val="11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710" w:rsidRPr="004764F1" w:rsidRDefault="00513710" w:rsidP="009C7269">
            <w:pPr>
              <w:pStyle w:val="a3"/>
              <w:widowControl/>
              <w:spacing w:after="0" w:line="360" w:lineRule="auto"/>
              <w:ind w:left="113" w:right="113"/>
              <w:jc w:val="both"/>
              <w:rPr>
                <w:b/>
              </w:rPr>
            </w:pPr>
            <w:r w:rsidRPr="004764F1">
              <w:rPr>
                <w:b/>
              </w:rPr>
              <w:lastRenderedPageBreak/>
              <w:t xml:space="preserve">Март </w:t>
            </w:r>
          </w:p>
        </w:tc>
        <w:tc>
          <w:tcPr>
            <w:tcW w:w="1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  <w:r w:rsidRPr="004764F1">
              <w:t>1.Красная книга Крыма.</w:t>
            </w:r>
          </w:p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  <w:r w:rsidRPr="004764F1">
              <w:t>2.Звери и птицы Крыма</w:t>
            </w:r>
          </w:p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  <w:r w:rsidRPr="004764F1">
              <w:t>3.Беседа  «</w:t>
            </w:r>
            <w:proofErr w:type="spellStart"/>
            <w:r w:rsidRPr="004764F1">
              <w:t>Карадагский</w:t>
            </w:r>
            <w:proofErr w:type="spellEnd"/>
            <w:r w:rsidRPr="004764F1">
              <w:t xml:space="preserve"> природный заповедник»</w:t>
            </w:r>
          </w:p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</w:p>
        </w:tc>
      </w:tr>
      <w:tr w:rsidR="00513710" w:rsidRPr="00F36B78" w:rsidTr="004764F1">
        <w:trPr>
          <w:cantSplit/>
          <w:trHeight w:val="11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710" w:rsidRPr="004764F1" w:rsidRDefault="00513710" w:rsidP="009C7269">
            <w:pPr>
              <w:pStyle w:val="a3"/>
              <w:widowControl/>
              <w:spacing w:after="0" w:line="360" w:lineRule="auto"/>
              <w:ind w:left="113" w:right="113"/>
              <w:jc w:val="both"/>
              <w:rPr>
                <w:b/>
              </w:rPr>
            </w:pPr>
            <w:r w:rsidRPr="004764F1">
              <w:rPr>
                <w:b/>
              </w:rPr>
              <w:t xml:space="preserve">Апрель </w:t>
            </w:r>
          </w:p>
        </w:tc>
        <w:tc>
          <w:tcPr>
            <w:tcW w:w="1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  <w:r w:rsidRPr="004764F1">
              <w:t>1.Знакомство  с творчеством художника К. Айвазовского</w:t>
            </w:r>
          </w:p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  <w:r w:rsidRPr="004764F1">
              <w:t>2.Рассматривание иллюстраций К.И. Айвазовского</w:t>
            </w:r>
          </w:p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  <w:r w:rsidRPr="004764F1">
              <w:t>3.Беседа « Картинная галерея Айвазовского»</w:t>
            </w:r>
          </w:p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</w:p>
        </w:tc>
      </w:tr>
      <w:tr w:rsidR="00513710" w:rsidRPr="004764F1" w:rsidTr="004764F1">
        <w:trPr>
          <w:cantSplit/>
          <w:trHeight w:val="11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710" w:rsidRPr="004764F1" w:rsidRDefault="00513710" w:rsidP="009C7269">
            <w:pPr>
              <w:pStyle w:val="a3"/>
              <w:widowControl/>
              <w:spacing w:after="0" w:line="360" w:lineRule="auto"/>
              <w:ind w:left="113" w:right="113"/>
              <w:jc w:val="both"/>
              <w:rPr>
                <w:b/>
              </w:rPr>
            </w:pPr>
            <w:r w:rsidRPr="004764F1">
              <w:rPr>
                <w:b/>
              </w:rPr>
              <w:t xml:space="preserve">Май </w:t>
            </w:r>
          </w:p>
        </w:tc>
        <w:tc>
          <w:tcPr>
            <w:tcW w:w="1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10" w:rsidRPr="004764F1" w:rsidRDefault="001A0061" w:rsidP="009C7269">
            <w:pPr>
              <w:pStyle w:val="a3"/>
              <w:widowControl/>
              <w:spacing w:after="0" w:line="360" w:lineRule="auto"/>
              <w:jc w:val="both"/>
            </w:pPr>
            <w:r>
              <w:t xml:space="preserve">1.Беседа: «Русские писатели </w:t>
            </w:r>
            <w:r w:rsidR="00513710" w:rsidRPr="004764F1">
              <w:t>»</w:t>
            </w:r>
          </w:p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  <w:r w:rsidRPr="004764F1">
              <w:t>2.</w:t>
            </w:r>
            <w:r w:rsidR="001A0061">
              <w:t>Сказки Пушкина</w:t>
            </w:r>
          </w:p>
          <w:p w:rsidR="00513710" w:rsidRPr="004764F1" w:rsidRDefault="00513710" w:rsidP="009C7269">
            <w:pPr>
              <w:pStyle w:val="a3"/>
              <w:widowControl/>
              <w:spacing w:after="0" w:line="360" w:lineRule="auto"/>
              <w:jc w:val="both"/>
            </w:pPr>
          </w:p>
        </w:tc>
      </w:tr>
    </w:tbl>
    <w:p w:rsidR="00513710" w:rsidRPr="004764F1" w:rsidRDefault="00513710" w:rsidP="003A2B95">
      <w:pPr>
        <w:rPr>
          <w:rFonts w:ascii="Times New Roman" w:hAnsi="Times New Roman"/>
          <w:lang w:val="ru-RU"/>
        </w:rPr>
      </w:pPr>
    </w:p>
    <w:p w:rsidR="0016440B" w:rsidRPr="004764F1" w:rsidRDefault="0016440B" w:rsidP="0016440B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4764F1">
        <w:rPr>
          <w:rFonts w:ascii="Times New Roman" w:hAnsi="Times New Roman"/>
          <w:b/>
          <w:lang w:val="ru-RU"/>
        </w:rPr>
        <w:t>РАБОТА С РОДИТЕЛЯМИ.</w:t>
      </w:r>
    </w:p>
    <w:p w:rsidR="0016440B" w:rsidRPr="004764F1" w:rsidRDefault="0016440B" w:rsidP="0016440B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4764F1">
        <w:rPr>
          <w:rFonts w:ascii="Times New Roman" w:hAnsi="Times New Roman"/>
          <w:lang w:val="ru-RU"/>
        </w:rPr>
        <w:tab/>
        <w:t>Содержание работы с семьей по направлениям:</w:t>
      </w:r>
    </w:p>
    <w:p w:rsidR="0016440B" w:rsidRPr="004764F1" w:rsidRDefault="0016440B" w:rsidP="0016440B">
      <w:pPr>
        <w:spacing w:line="360" w:lineRule="auto"/>
        <w:ind w:firstLine="708"/>
        <w:jc w:val="both"/>
        <w:rPr>
          <w:rFonts w:ascii="Times New Roman" w:hAnsi="Times New Roman"/>
          <w:i/>
          <w:lang w:val="ru-RU"/>
        </w:rPr>
      </w:pPr>
      <w:r w:rsidRPr="004764F1">
        <w:rPr>
          <w:rFonts w:ascii="Times New Roman" w:hAnsi="Times New Roman"/>
          <w:i/>
          <w:lang w:val="ru-RU"/>
        </w:rPr>
        <w:t xml:space="preserve"> «Здоровье»:</w:t>
      </w:r>
    </w:p>
    <w:p w:rsidR="0016440B" w:rsidRPr="004764F1" w:rsidRDefault="0016440B" w:rsidP="00CC22D0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4764F1">
        <w:rPr>
          <w:rFonts w:ascii="Times New Roman" w:hAnsi="Times New Roman"/>
          <w:lang w:val="ru-RU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16440B" w:rsidRPr="004764F1" w:rsidRDefault="0016440B" w:rsidP="0016440B">
      <w:pPr>
        <w:spacing w:line="360" w:lineRule="auto"/>
        <w:ind w:firstLine="708"/>
        <w:jc w:val="both"/>
        <w:rPr>
          <w:rFonts w:ascii="Times New Roman" w:hAnsi="Times New Roman"/>
          <w:i/>
          <w:lang w:val="ru-RU"/>
        </w:rPr>
      </w:pPr>
      <w:r w:rsidRPr="004764F1">
        <w:rPr>
          <w:rFonts w:ascii="Times New Roman" w:hAnsi="Times New Roman"/>
          <w:i/>
          <w:lang w:val="ru-RU"/>
        </w:rPr>
        <w:t xml:space="preserve"> «Социализация»:</w:t>
      </w:r>
    </w:p>
    <w:p w:rsidR="0016440B" w:rsidRPr="004764F1" w:rsidRDefault="0016440B" w:rsidP="0016440B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4764F1">
        <w:rPr>
          <w:rFonts w:ascii="Times New Roman" w:hAnsi="Times New Roman"/>
          <w:lang w:val="ru-RU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16440B" w:rsidRPr="004764F1" w:rsidRDefault="0016440B" w:rsidP="0016440B">
      <w:pPr>
        <w:spacing w:line="360" w:lineRule="auto"/>
        <w:ind w:firstLine="708"/>
        <w:jc w:val="both"/>
        <w:rPr>
          <w:rFonts w:ascii="Times New Roman" w:hAnsi="Times New Roman"/>
          <w:i/>
          <w:lang w:val="ru-RU"/>
        </w:rPr>
      </w:pPr>
      <w:r w:rsidRPr="004764F1">
        <w:rPr>
          <w:rFonts w:ascii="Times New Roman" w:hAnsi="Times New Roman"/>
          <w:i/>
          <w:lang w:val="ru-RU"/>
        </w:rPr>
        <w:t>«Познание»:</w:t>
      </w:r>
    </w:p>
    <w:p w:rsidR="0016440B" w:rsidRPr="004764F1" w:rsidRDefault="0016440B" w:rsidP="0016440B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4764F1">
        <w:rPr>
          <w:rFonts w:ascii="Times New Roman" w:hAnsi="Times New Roman"/>
          <w:lang w:val="ru-RU"/>
        </w:rPr>
        <w:t xml:space="preserve">- ориентировать родителей на развитие у ребенка потребности к познанию, общению </w:t>
      </w:r>
      <w:proofErr w:type="gramStart"/>
      <w:r w:rsidRPr="004764F1">
        <w:rPr>
          <w:rFonts w:ascii="Times New Roman" w:hAnsi="Times New Roman"/>
          <w:lang w:val="ru-RU"/>
        </w:rPr>
        <w:t>со</w:t>
      </w:r>
      <w:proofErr w:type="gramEnd"/>
      <w:r w:rsidRPr="004764F1">
        <w:rPr>
          <w:rFonts w:ascii="Times New Roman" w:hAnsi="Times New Roman"/>
          <w:lang w:val="ru-RU"/>
        </w:rPr>
        <w:t xml:space="preserve"> взрослыми и сверстниками;</w:t>
      </w:r>
    </w:p>
    <w:p w:rsidR="0016440B" w:rsidRPr="004764F1" w:rsidRDefault="0016440B" w:rsidP="0016440B">
      <w:pPr>
        <w:spacing w:line="360" w:lineRule="auto"/>
        <w:ind w:firstLine="708"/>
        <w:jc w:val="both"/>
        <w:rPr>
          <w:rFonts w:ascii="Times New Roman" w:hAnsi="Times New Roman"/>
          <w:i/>
          <w:lang w:val="ru-RU"/>
        </w:rPr>
      </w:pPr>
      <w:r w:rsidRPr="004764F1">
        <w:rPr>
          <w:rFonts w:ascii="Times New Roman" w:hAnsi="Times New Roman"/>
          <w:i/>
          <w:lang w:val="ru-RU"/>
        </w:rPr>
        <w:t xml:space="preserve"> «Чтение художественной литературы»:</w:t>
      </w:r>
    </w:p>
    <w:p w:rsidR="0016440B" w:rsidRPr="004764F1" w:rsidRDefault="0016440B" w:rsidP="0016440B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4764F1">
        <w:rPr>
          <w:rFonts w:ascii="Times New Roman" w:hAnsi="Times New Roman"/>
          <w:lang w:val="ru-RU"/>
        </w:rPr>
        <w:t>- доказывать родителям ценность домашнего чтения;</w:t>
      </w:r>
    </w:p>
    <w:p w:rsidR="0016440B" w:rsidRPr="004764F1" w:rsidRDefault="0016440B" w:rsidP="0016440B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4764F1">
        <w:rPr>
          <w:rFonts w:ascii="Times New Roman" w:hAnsi="Times New Roman"/>
          <w:lang w:val="ru-RU"/>
        </w:rPr>
        <w:t xml:space="preserve">- показывать методы и приемы ознакомления ребенка с художественной литературой. </w:t>
      </w:r>
    </w:p>
    <w:p w:rsidR="0016440B" w:rsidRPr="004764F1" w:rsidRDefault="0016440B" w:rsidP="0016440B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</w:p>
    <w:p w:rsidR="0016440B" w:rsidRPr="004764F1" w:rsidRDefault="0016440B" w:rsidP="003A2B95">
      <w:pPr>
        <w:rPr>
          <w:rFonts w:ascii="Times New Roman" w:hAnsi="Times New Roman"/>
          <w:lang w:val="ru-RU"/>
        </w:rPr>
      </w:pPr>
    </w:p>
    <w:sectPr w:rsidR="0016440B" w:rsidRPr="004764F1" w:rsidSect="006941FA">
      <w:pgSz w:w="16838" w:h="11906" w:orient="landscape"/>
      <w:pgMar w:top="709" w:right="1954" w:bottom="567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3B3" w:rsidRDefault="009D73B3" w:rsidP="00044FB2">
      <w:r>
        <w:separator/>
      </w:r>
    </w:p>
  </w:endnote>
  <w:endnote w:type="continuationSeparator" w:id="1">
    <w:p w:rsidR="009D73B3" w:rsidRDefault="009D73B3" w:rsidP="0004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3B3" w:rsidRDefault="009D73B3" w:rsidP="00044FB2">
      <w:r>
        <w:separator/>
      </w:r>
    </w:p>
  </w:footnote>
  <w:footnote w:type="continuationSeparator" w:id="1">
    <w:p w:rsidR="009D73B3" w:rsidRDefault="009D73B3" w:rsidP="00044FB2">
      <w:r>
        <w:continuationSeparator/>
      </w:r>
    </w:p>
  </w:footnote>
  <w:footnote w:id="2">
    <w:p w:rsidR="009C7269" w:rsidRDefault="009C7269" w:rsidP="00C46F4F">
      <w:pPr>
        <w:pStyle w:val="a7"/>
        <w:rPr>
          <w:color w:val="000000"/>
          <w:sz w:val="16"/>
          <w:szCs w:val="16"/>
        </w:rPr>
      </w:pPr>
    </w:p>
  </w:footnote>
  <w:footnote w:id="3">
    <w:p w:rsidR="009C7269" w:rsidRDefault="009C7269" w:rsidP="00571AC9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.</w:t>
      </w:r>
    </w:p>
  </w:footnote>
  <w:footnote w:id="4">
    <w:p w:rsidR="009C7269" w:rsidRDefault="009C7269" w:rsidP="00571AC9">
      <w:pPr>
        <w:pStyle w:val="a7"/>
        <w:rPr>
          <w:color w:val="000000"/>
          <w:sz w:val="16"/>
          <w:szCs w:val="16"/>
        </w:rPr>
      </w:pPr>
    </w:p>
  </w:footnote>
  <w:footnote w:id="5">
    <w:p w:rsidR="009C7269" w:rsidRDefault="009C7269" w:rsidP="005B7601">
      <w:pPr>
        <w:pStyle w:val="a7"/>
        <w:rPr>
          <w:color w:val="000000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3ACB3189"/>
    <w:multiLevelType w:val="hybridMultilevel"/>
    <w:tmpl w:val="4590F5A0"/>
    <w:lvl w:ilvl="0" w:tplc="82CC2D72">
      <w:start w:val="1"/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D646FE54">
      <w:start w:val="1"/>
      <w:numFmt w:val="bullet"/>
      <w:lvlText w:val="•"/>
      <w:lvlJc w:val="left"/>
      <w:pPr>
        <w:ind w:left="112" w:hanging="149"/>
      </w:pPr>
      <w:rPr>
        <w:rFonts w:ascii="Times New Roman" w:eastAsia="Times New Roman" w:hAnsi="Times New Roman" w:hint="default"/>
        <w:sz w:val="24"/>
        <w:szCs w:val="24"/>
      </w:rPr>
    </w:lvl>
    <w:lvl w:ilvl="2" w:tplc="6F28F28E">
      <w:start w:val="1"/>
      <w:numFmt w:val="bullet"/>
      <w:lvlText w:val="•"/>
      <w:lvlJc w:val="left"/>
      <w:pPr>
        <w:ind w:left="2119" w:hanging="149"/>
      </w:pPr>
      <w:rPr>
        <w:rFonts w:hint="default"/>
      </w:rPr>
    </w:lvl>
    <w:lvl w:ilvl="3" w:tplc="B7B8BDF6">
      <w:start w:val="1"/>
      <w:numFmt w:val="bullet"/>
      <w:lvlText w:val="•"/>
      <w:lvlJc w:val="left"/>
      <w:pPr>
        <w:ind w:left="3122" w:hanging="149"/>
      </w:pPr>
      <w:rPr>
        <w:rFonts w:hint="default"/>
      </w:rPr>
    </w:lvl>
    <w:lvl w:ilvl="4" w:tplc="14765248">
      <w:start w:val="1"/>
      <w:numFmt w:val="bullet"/>
      <w:lvlText w:val="•"/>
      <w:lvlJc w:val="left"/>
      <w:pPr>
        <w:ind w:left="4126" w:hanging="149"/>
      </w:pPr>
      <w:rPr>
        <w:rFonts w:hint="default"/>
      </w:rPr>
    </w:lvl>
    <w:lvl w:ilvl="5" w:tplc="1116BEEA">
      <w:start w:val="1"/>
      <w:numFmt w:val="bullet"/>
      <w:lvlText w:val="•"/>
      <w:lvlJc w:val="left"/>
      <w:pPr>
        <w:ind w:left="5129" w:hanging="149"/>
      </w:pPr>
      <w:rPr>
        <w:rFonts w:hint="default"/>
      </w:rPr>
    </w:lvl>
    <w:lvl w:ilvl="6" w:tplc="ADA40678">
      <w:start w:val="1"/>
      <w:numFmt w:val="bullet"/>
      <w:lvlText w:val="•"/>
      <w:lvlJc w:val="left"/>
      <w:pPr>
        <w:ind w:left="6132" w:hanging="149"/>
      </w:pPr>
      <w:rPr>
        <w:rFonts w:hint="default"/>
      </w:rPr>
    </w:lvl>
    <w:lvl w:ilvl="7" w:tplc="8D546188">
      <w:start w:val="1"/>
      <w:numFmt w:val="bullet"/>
      <w:lvlText w:val="•"/>
      <w:lvlJc w:val="left"/>
      <w:pPr>
        <w:ind w:left="7136" w:hanging="149"/>
      </w:pPr>
      <w:rPr>
        <w:rFonts w:hint="default"/>
      </w:rPr>
    </w:lvl>
    <w:lvl w:ilvl="8" w:tplc="F1C6CBCE">
      <w:start w:val="1"/>
      <w:numFmt w:val="bullet"/>
      <w:lvlText w:val="•"/>
      <w:lvlJc w:val="left"/>
      <w:pPr>
        <w:ind w:left="8139" w:hanging="14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8C6"/>
    <w:rsid w:val="00044FB2"/>
    <w:rsid w:val="000A1053"/>
    <w:rsid w:val="000E05D9"/>
    <w:rsid w:val="00134818"/>
    <w:rsid w:val="0016440B"/>
    <w:rsid w:val="00171845"/>
    <w:rsid w:val="0017656A"/>
    <w:rsid w:val="001A0061"/>
    <w:rsid w:val="001F20B0"/>
    <w:rsid w:val="002063EC"/>
    <w:rsid w:val="00220E1E"/>
    <w:rsid w:val="00246188"/>
    <w:rsid w:val="00260BB8"/>
    <w:rsid w:val="00311386"/>
    <w:rsid w:val="00312D58"/>
    <w:rsid w:val="00317641"/>
    <w:rsid w:val="003712CF"/>
    <w:rsid w:val="003A2B95"/>
    <w:rsid w:val="003C096B"/>
    <w:rsid w:val="004538C0"/>
    <w:rsid w:val="004764F1"/>
    <w:rsid w:val="0048744B"/>
    <w:rsid w:val="004D044B"/>
    <w:rsid w:val="004E30FC"/>
    <w:rsid w:val="00513710"/>
    <w:rsid w:val="00542E39"/>
    <w:rsid w:val="00571AC9"/>
    <w:rsid w:val="005B48C6"/>
    <w:rsid w:val="005B7601"/>
    <w:rsid w:val="005E4C1F"/>
    <w:rsid w:val="006432B6"/>
    <w:rsid w:val="006941FA"/>
    <w:rsid w:val="00694DF8"/>
    <w:rsid w:val="006963D9"/>
    <w:rsid w:val="007126EF"/>
    <w:rsid w:val="00727C3D"/>
    <w:rsid w:val="00805AED"/>
    <w:rsid w:val="00835627"/>
    <w:rsid w:val="00980148"/>
    <w:rsid w:val="009C7269"/>
    <w:rsid w:val="009D73B3"/>
    <w:rsid w:val="009F33F7"/>
    <w:rsid w:val="00AA5454"/>
    <w:rsid w:val="00B14E52"/>
    <w:rsid w:val="00B803F5"/>
    <w:rsid w:val="00C24C92"/>
    <w:rsid w:val="00C46F4F"/>
    <w:rsid w:val="00CC22D0"/>
    <w:rsid w:val="00DC3C28"/>
    <w:rsid w:val="00E30DC6"/>
    <w:rsid w:val="00F06BD6"/>
    <w:rsid w:val="00F36B78"/>
    <w:rsid w:val="00F42245"/>
    <w:rsid w:val="00F80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E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44F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5AED"/>
    <w:pPr>
      <w:widowControl w:val="0"/>
      <w:suppressAutoHyphens/>
      <w:spacing w:after="120"/>
    </w:pPr>
    <w:rPr>
      <w:rFonts w:ascii="Times New Roman" w:eastAsia="Lucida Sans Unicode" w:hAnsi="Times New Roman"/>
      <w:kern w:val="1"/>
      <w:lang w:val="ru-RU" w:bidi="ar-SA"/>
    </w:rPr>
  </w:style>
  <w:style w:type="character" w:customStyle="1" w:styleId="a4">
    <w:name w:val="Основной текст Знак"/>
    <w:basedOn w:val="a0"/>
    <w:link w:val="a3"/>
    <w:rsid w:val="00805AED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FontStyle202">
    <w:name w:val="Font Style202"/>
    <w:basedOn w:val="a0"/>
    <w:rsid w:val="00805AE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rsid w:val="00805AED"/>
    <w:rPr>
      <w:rFonts w:ascii="Century Schoolbook" w:hAnsi="Century Schoolbook" w:cs="Century Schoolbook"/>
      <w:sz w:val="18"/>
      <w:szCs w:val="18"/>
    </w:rPr>
  </w:style>
  <w:style w:type="paragraph" w:customStyle="1" w:styleId="Style77">
    <w:name w:val="Style77"/>
    <w:basedOn w:val="a"/>
    <w:rsid w:val="00805AED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val="ru-RU" w:eastAsia="ru-RU" w:bidi="ar-SA"/>
    </w:rPr>
  </w:style>
  <w:style w:type="character" w:customStyle="1" w:styleId="FontStyle223">
    <w:name w:val="Font Style223"/>
    <w:basedOn w:val="a0"/>
    <w:rsid w:val="00805AED"/>
    <w:rPr>
      <w:rFonts w:ascii="Microsoft Sans Serif" w:hAnsi="Microsoft Sans Serif" w:cs="Microsoft Sans Serif" w:hint="default"/>
      <w:b/>
      <w:bCs/>
      <w:sz w:val="32"/>
      <w:szCs w:val="32"/>
    </w:rPr>
  </w:style>
  <w:style w:type="table" w:styleId="a5">
    <w:name w:val="Table Grid"/>
    <w:basedOn w:val="a1"/>
    <w:uiPriority w:val="39"/>
    <w:rsid w:val="00C2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Символ сноски"/>
    <w:basedOn w:val="a0"/>
    <w:rsid w:val="00044FB2"/>
  </w:style>
  <w:style w:type="paragraph" w:styleId="a7">
    <w:name w:val="footnote text"/>
    <w:basedOn w:val="a"/>
    <w:link w:val="a8"/>
    <w:rsid w:val="00044FB2"/>
    <w:pPr>
      <w:suppressAutoHyphens/>
    </w:pPr>
    <w:rPr>
      <w:rFonts w:ascii="Times New Roman" w:eastAsia="Times New Roman" w:hAnsi="Times New Roman"/>
      <w:sz w:val="20"/>
      <w:szCs w:val="20"/>
      <w:lang w:val="ru-RU" w:eastAsia="zh-CN" w:bidi="ar-SA"/>
    </w:rPr>
  </w:style>
  <w:style w:type="character" w:customStyle="1" w:styleId="a8">
    <w:name w:val="Текст сноски Знак"/>
    <w:basedOn w:val="a0"/>
    <w:link w:val="a7"/>
    <w:rsid w:val="00044FB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44F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9">
    <w:name w:val="List Paragraph"/>
    <w:basedOn w:val="a"/>
    <w:uiPriority w:val="34"/>
    <w:qFormat/>
    <w:rsid w:val="00220E1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137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3710"/>
    <w:rPr>
      <w:rFonts w:ascii="Calibri" w:eastAsia="Calibri" w:hAnsi="Calibri" w:cs="Times New Roman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unhideWhenUsed/>
    <w:rsid w:val="005137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3710"/>
    <w:rPr>
      <w:rFonts w:ascii="Calibri" w:eastAsia="Calibri" w:hAnsi="Calibri" w:cs="Times New Roman"/>
      <w:sz w:val="24"/>
      <w:szCs w:val="24"/>
      <w:lang w:val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8356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5627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E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44F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5AED"/>
    <w:pPr>
      <w:widowControl w:val="0"/>
      <w:suppressAutoHyphens/>
      <w:spacing w:after="120"/>
    </w:pPr>
    <w:rPr>
      <w:rFonts w:ascii="Times New Roman" w:eastAsia="Lucida Sans Unicode" w:hAnsi="Times New Roman"/>
      <w:kern w:val="1"/>
      <w:lang w:val="ru-RU" w:bidi="ar-SA"/>
    </w:rPr>
  </w:style>
  <w:style w:type="character" w:customStyle="1" w:styleId="a4">
    <w:name w:val="Основной текст Знак"/>
    <w:basedOn w:val="a0"/>
    <w:link w:val="a3"/>
    <w:rsid w:val="00805AED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FontStyle202">
    <w:name w:val="Font Style202"/>
    <w:basedOn w:val="a0"/>
    <w:rsid w:val="00805AE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rsid w:val="00805AED"/>
    <w:rPr>
      <w:rFonts w:ascii="Century Schoolbook" w:hAnsi="Century Schoolbook" w:cs="Century Schoolbook"/>
      <w:sz w:val="18"/>
      <w:szCs w:val="18"/>
    </w:rPr>
  </w:style>
  <w:style w:type="paragraph" w:customStyle="1" w:styleId="Style77">
    <w:name w:val="Style77"/>
    <w:basedOn w:val="a"/>
    <w:rsid w:val="00805AED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val="ru-RU" w:eastAsia="ru-RU" w:bidi="ar-SA"/>
    </w:rPr>
  </w:style>
  <w:style w:type="character" w:customStyle="1" w:styleId="FontStyle223">
    <w:name w:val="Font Style223"/>
    <w:basedOn w:val="a0"/>
    <w:rsid w:val="00805AED"/>
    <w:rPr>
      <w:rFonts w:ascii="Microsoft Sans Serif" w:hAnsi="Microsoft Sans Serif" w:cs="Microsoft Sans Serif" w:hint="default"/>
      <w:b/>
      <w:bCs/>
      <w:sz w:val="32"/>
      <w:szCs w:val="32"/>
    </w:rPr>
  </w:style>
  <w:style w:type="table" w:styleId="a5">
    <w:name w:val="Table Grid"/>
    <w:basedOn w:val="a1"/>
    <w:uiPriority w:val="39"/>
    <w:rsid w:val="00C24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Символ сноски"/>
    <w:basedOn w:val="a0"/>
    <w:rsid w:val="00044FB2"/>
  </w:style>
  <w:style w:type="paragraph" w:styleId="a7">
    <w:name w:val="footnote text"/>
    <w:basedOn w:val="a"/>
    <w:link w:val="a8"/>
    <w:rsid w:val="00044FB2"/>
    <w:pPr>
      <w:suppressAutoHyphens/>
    </w:pPr>
    <w:rPr>
      <w:rFonts w:ascii="Times New Roman" w:eastAsia="Times New Roman" w:hAnsi="Times New Roman"/>
      <w:sz w:val="20"/>
      <w:szCs w:val="20"/>
      <w:lang w:val="ru-RU" w:eastAsia="zh-CN" w:bidi="ar-SA"/>
    </w:rPr>
  </w:style>
  <w:style w:type="character" w:customStyle="1" w:styleId="a8">
    <w:name w:val="Текст сноски Знак"/>
    <w:basedOn w:val="a0"/>
    <w:link w:val="a7"/>
    <w:rsid w:val="00044FB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44F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9">
    <w:name w:val="List Paragraph"/>
    <w:basedOn w:val="a"/>
    <w:uiPriority w:val="34"/>
    <w:qFormat/>
    <w:rsid w:val="00220E1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137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3710"/>
    <w:rPr>
      <w:rFonts w:ascii="Calibri" w:eastAsia="Calibri" w:hAnsi="Calibri" w:cs="Times New Roman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unhideWhenUsed/>
    <w:rsid w:val="005137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3710"/>
    <w:rPr>
      <w:rFonts w:ascii="Calibri" w:eastAsia="Calibri" w:hAnsi="Calibri" w:cs="Times New Roman"/>
      <w:sz w:val="24"/>
      <w:szCs w:val="24"/>
      <w:lang w:val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8356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5627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7671</Words>
  <Characters>43727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ноутбук1</dc:creator>
  <cp:lastModifiedBy>HP</cp:lastModifiedBy>
  <cp:revision>5</cp:revision>
  <cp:lastPrinted>2015-11-02T05:11:00Z</cp:lastPrinted>
  <dcterms:created xsi:type="dcterms:W3CDTF">2015-11-01T16:55:00Z</dcterms:created>
  <dcterms:modified xsi:type="dcterms:W3CDTF">2015-11-02T05:29:00Z</dcterms:modified>
</cp:coreProperties>
</file>