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7C" w:rsidRPr="00B95DBB" w:rsidRDefault="00791C7C" w:rsidP="00791C7C">
      <w:pPr>
        <w:pStyle w:val="c6"/>
        <w:shd w:val="clear" w:color="auto" w:fill="FFFFFF"/>
        <w:spacing w:before="0" w:beforeAutospacing="0" w:after="0" w:afterAutospacing="0"/>
        <w:ind w:firstLine="358"/>
        <w:jc w:val="center"/>
        <w:rPr>
          <w:rStyle w:val="c3"/>
          <w:b/>
          <w:i/>
          <w:color w:val="000000"/>
        </w:rPr>
      </w:pPr>
      <w:bookmarkStart w:id="0" w:name="_GoBack"/>
      <w:r w:rsidRPr="00B95DBB">
        <w:rPr>
          <w:rStyle w:val="c3"/>
          <w:b/>
          <w:i/>
          <w:color w:val="000000"/>
        </w:rPr>
        <w:t xml:space="preserve">Аннотация к рабочей программе по </w:t>
      </w:r>
      <w:r>
        <w:rPr>
          <w:rStyle w:val="c3"/>
          <w:b/>
          <w:i/>
          <w:color w:val="000000"/>
        </w:rPr>
        <w:t>русскому языку</w:t>
      </w:r>
      <w:r>
        <w:rPr>
          <w:rStyle w:val="c3"/>
          <w:b/>
          <w:i/>
          <w:color w:val="000000"/>
        </w:rPr>
        <w:t xml:space="preserve"> </w:t>
      </w:r>
      <w:r>
        <w:rPr>
          <w:rStyle w:val="c3"/>
          <w:b/>
          <w:i/>
          <w:color w:val="000000"/>
        </w:rPr>
        <w:t>7</w:t>
      </w:r>
      <w:r w:rsidRPr="00B95DBB">
        <w:rPr>
          <w:rStyle w:val="c3"/>
          <w:b/>
          <w:i/>
          <w:color w:val="000000"/>
        </w:rPr>
        <w:t xml:space="preserve"> класс</w:t>
      </w:r>
    </w:p>
    <w:bookmarkEnd w:id="0"/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</w:pPr>
      <w:r>
        <w:rPr>
          <w:color w:val="000000"/>
          <w:shd w:val="clear" w:color="auto" w:fill="FFFFFF"/>
        </w:rPr>
        <w:t xml:space="preserve">Курс русского языка для 7 класса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35"/>
          <w:b/>
          <w:bCs/>
          <w:color w:val="000000"/>
        </w:rPr>
        <w:t>Цели обучения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43"/>
          <w:color w:val="000000"/>
        </w:rPr>
        <w:t>     Курс русского языка направлен на достижение следующих целей, обеспечивающих реализацию личностно-ориентированного, </w:t>
      </w:r>
      <w:proofErr w:type="spellStart"/>
      <w:r>
        <w:rPr>
          <w:rStyle w:val="c43"/>
          <w:color w:val="000000"/>
        </w:rPr>
        <w:t>когнитивно</w:t>
      </w:r>
      <w:proofErr w:type="spellEnd"/>
      <w:r>
        <w:rPr>
          <w:rStyle w:val="c43"/>
          <w:color w:val="000000"/>
        </w:rPr>
        <w:t xml:space="preserve">-коммуникативного, </w:t>
      </w:r>
      <w:proofErr w:type="spellStart"/>
      <w:r>
        <w:rPr>
          <w:rStyle w:val="c43"/>
          <w:color w:val="000000"/>
        </w:rPr>
        <w:t>деятельностного</w:t>
      </w:r>
      <w:proofErr w:type="spellEnd"/>
      <w:r>
        <w:rPr>
          <w:rStyle w:val="c43"/>
          <w:color w:val="000000"/>
        </w:rPr>
        <w:t xml:space="preserve"> подходов к обучению родному языку: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43"/>
          <w:color w:val="000000"/>
        </w:rPr>
        <w:t>• </w:t>
      </w:r>
      <w:r>
        <w:rPr>
          <w:rStyle w:val="c28"/>
          <w:b/>
          <w:bCs/>
          <w:i/>
          <w:iCs/>
          <w:color w:val="000000"/>
        </w:rPr>
        <w:t>воспитание гражданственности и патриотизма</w:t>
      </w:r>
      <w:r>
        <w:rPr>
          <w:rStyle w:val="c43"/>
          <w:color w:val="000000"/>
        </w:rPr>
        <w:t>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43"/>
          <w:color w:val="000000"/>
        </w:rPr>
        <w:t>• </w:t>
      </w:r>
      <w:r>
        <w:rPr>
          <w:rStyle w:val="c28"/>
          <w:b/>
          <w:bCs/>
          <w:i/>
          <w:iCs/>
          <w:color w:val="000000"/>
        </w:rPr>
        <w:t>сов</w:t>
      </w:r>
      <w:r>
        <w:rPr>
          <w:rStyle w:val="c28"/>
          <w:rFonts w:eastAsiaTheme="majorEastAsia"/>
          <w:b/>
          <w:bCs/>
          <w:i/>
          <w:iCs/>
          <w:color w:val="000000"/>
        </w:rPr>
        <w:t xml:space="preserve">ершенствование речемыслительной </w:t>
      </w:r>
      <w:r>
        <w:rPr>
          <w:rStyle w:val="c28"/>
          <w:b/>
          <w:bCs/>
          <w:i/>
          <w:iCs/>
          <w:color w:val="000000"/>
        </w:rPr>
        <w:t>деятельности</w:t>
      </w:r>
      <w:r>
        <w:rPr>
          <w:rStyle w:val="c43"/>
          <w:color w:val="000000"/>
        </w:rPr>
        <w:t>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43"/>
          <w:color w:val="000000"/>
        </w:rPr>
        <w:t>• </w:t>
      </w:r>
      <w:r>
        <w:rPr>
          <w:rStyle w:val="c28"/>
          <w:b/>
          <w:bCs/>
          <w:i/>
          <w:iCs/>
          <w:color w:val="000000"/>
        </w:rPr>
        <w:t>освоение знаний о русском языке,</w:t>
      </w:r>
      <w:r>
        <w:rPr>
          <w:rStyle w:val="c43"/>
          <w:color w:val="000000"/>
        </w:rPr>
        <w:t> 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43"/>
          <w:color w:val="000000"/>
        </w:rPr>
        <w:t>• </w:t>
      </w:r>
      <w:r>
        <w:rPr>
          <w:rStyle w:val="c28"/>
          <w:b/>
          <w:bCs/>
          <w:i/>
          <w:iCs/>
          <w:color w:val="000000"/>
        </w:rPr>
        <w:t>формирование умений опознавать</w:t>
      </w:r>
      <w:r>
        <w:rPr>
          <w:rStyle w:val="c43"/>
          <w:color w:val="000000"/>
        </w:rPr>
        <w:t>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 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35"/>
          <w:b/>
          <w:bCs/>
          <w:color w:val="000000"/>
        </w:rPr>
        <w:t>Задачи обучения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43"/>
          <w:color w:val="000000"/>
        </w:rPr>
        <w:t>Эти цели обусловливают следующие задачи: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43"/>
          <w:color w:val="000000"/>
        </w:rPr>
        <w:t xml:space="preserve"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фонетики, графики, орфоэпии, орфографии, лексики, </w:t>
      </w:r>
      <w:proofErr w:type="spellStart"/>
      <w:r>
        <w:rPr>
          <w:rStyle w:val="c43"/>
          <w:color w:val="000000"/>
        </w:rPr>
        <w:t>морфемики</w:t>
      </w:r>
      <w:proofErr w:type="spellEnd"/>
      <w:r>
        <w:rPr>
          <w:rStyle w:val="c43"/>
          <w:color w:val="000000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color w:val="000000"/>
        </w:rPr>
      </w:pPr>
      <w:r>
        <w:rPr>
          <w:rStyle w:val="c43"/>
          <w:color w:val="000000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531AC4" w:rsidRDefault="00531AC4" w:rsidP="00531AC4">
      <w:pPr>
        <w:pStyle w:val="c26"/>
        <w:shd w:val="clear" w:color="auto" w:fill="FFFFFF"/>
        <w:spacing w:before="0" w:beforeAutospacing="0" w:after="0" w:afterAutospacing="0"/>
        <w:ind w:firstLine="374"/>
        <w:jc w:val="both"/>
        <w:rPr>
          <w:rStyle w:val="c43"/>
          <w:rFonts w:eastAsiaTheme="majorEastAsia"/>
          <w:color w:val="000000"/>
        </w:rPr>
      </w:pPr>
      <w:r>
        <w:rPr>
          <w:rStyle w:val="c43"/>
          <w:color w:val="000000"/>
        </w:rPr>
        <w:t>- формировать и совершенствовать орфографические и пунктуационные умения и навыки.</w:t>
      </w:r>
    </w:p>
    <w:p w:rsidR="00531AC4" w:rsidRDefault="00531AC4" w:rsidP="00531AC4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5"/>
          <w:b/>
          <w:bCs/>
          <w:color w:val="000000"/>
        </w:rPr>
        <w:t>Речевая деятельность</w:t>
      </w:r>
    </w:p>
    <w:p w:rsidR="00531AC4" w:rsidRDefault="00531AC4" w:rsidP="00531AC4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8"/>
          <w:b/>
          <w:bCs/>
          <w:i/>
          <w:iCs/>
          <w:color w:val="000000"/>
        </w:rPr>
        <w:t>Говорение.</w:t>
      </w:r>
      <w:r>
        <w:rPr>
          <w:color w:val="000000"/>
        </w:rPr>
        <w:t> Продуцирование устных монологических высказываний на социально-культурные, нравственно-этические, социально-бытовые, учебные и др. темы. Участие в диалогах различных видов.</w:t>
      </w:r>
    </w:p>
    <w:p w:rsidR="00531AC4" w:rsidRDefault="00531AC4" w:rsidP="00531AC4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8"/>
          <w:b/>
          <w:bCs/>
          <w:i/>
          <w:iCs/>
          <w:color w:val="000000"/>
        </w:rPr>
        <w:t>Чтение.</w:t>
      </w:r>
      <w:r>
        <w:rPr>
          <w:color w:val="000000"/>
        </w:rPr>
        <w:t> Культура работы с книгой и другими источниками информации. Овладение разными видами чтения (ознакомительным, изучающим, просмотровым), приёмами работы с учебной книгой и другими информационными источниками, включая СМИ и ресурсы Интернета.</w:t>
      </w:r>
    </w:p>
    <w:p w:rsidR="00531AC4" w:rsidRDefault="00531AC4" w:rsidP="00531AC4">
      <w:pPr>
        <w:pStyle w:val="c14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6"/>
          <w:b/>
          <w:bCs/>
          <w:i/>
          <w:iCs/>
          <w:color w:val="000000"/>
        </w:rPr>
        <w:t>Письмо.</w:t>
      </w:r>
      <w:r>
        <w:rPr>
          <w:rStyle w:val="c200"/>
          <w:color w:val="000000"/>
        </w:rPr>
        <w:t> Овладение умениями адекватно передавать содержание прослушанного или прочитанного текста в письменной форме с заданной степенью свернутости (изложение подробное, сжатое, выборочное). Создание собственных письменных текстов на актуальные социально-культурные, нравственно-этические, социально-бытовые, учебные и др. темы на основе отбора необходимой информации. Написание сочинений (в том числе отзывов и рецензий) различных функциональных стилей с использованием разных функционально-смысловых типов речи и их комбинаций.</w:t>
      </w:r>
    </w:p>
    <w:p w:rsidR="00531AC4" w:rsidRDefault="00531AC4" w:rsidP="00531AC4">
      <w:pPr>
        <w:pStyle w:val="c3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5"/>
          <w:b/>
          <w:bCs/>
          <w:color w:val="000000"/>
        </w:rPr>
        <w:lastRenderedPageBreak/>
        <w:t>Функциональные разновидности языка</w:t>
      </w:r>
      <w:r>
        <w:rPr>
          <w:rStyle w:val="c28"/>
          <w:i/>
          <w:iCs/>
          <w:color w:val="000000"/>
        </w:rPr>
        <w:t> </w:t>
      </w:r>
    </w:p>
    <w:p w:rsidR="00531AC4" w:rsidRDefault="00531AC4" w:rsidP="00531AC4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8"/>
          <w:i/>
          <w:iCs/>
          <w:color w:val="000000"/>
        </w:rPr>
        <w:t>Функциональные разновидности языка</w:t>
      </w:r>
      <w:r>
        <w:rPr>
          <w:color w:val="000000"/>
        </w:rPr>
        <w:t>: разговорный язык, функциональные стили: научный, публицистический, официально-деловой; язык художественной литературы</w:t>
      </w:r>
    </w:p>
    <w:p w:rsidR="00531AC4" w:rsidRDefault="00531AC4" w:rsidP="00531AC4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5"/>
          <w:b/>
          <w:bCs/>
          <w:color w:val="000000"/>
        </w:rPr>
        <w:t>Культура речи</w:t>
      </w:r>
    </w:p>
    <w:p w:rsidR="00531AC4" w:rsidRDefault="00531AC4" w:rsidP="00531AC4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Понятие о культуре речи. </w:t>
      </w:r>
      <w:r>
        <w:rPr>
          <w:rStyle w:val="c28"/>
          <w:i/>
          <w:iCs/>
          <w:color w:val="000000"/>
        </w:rPr>
        <w:t>Нормативность, уместность, эффективность, соответствие нормам речевого поведения – основные составляющие культуры речи.</w:t>
      </w:r>
    </w:p>
    <w:p w:rsidR="00531AC4" w:rsidRDefault="00531AC4" w:rsidP="00531AC4">
      <w:pPr>
        <w:pStyle w:val="c39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Выбор и организация языковых средств в соответствии со сферой, ситуацией и условиями речевого общения как необходимое условие достижения нормативности, эффективности, этичности речевого общения.</w:t>
      </w:r>
    </w:p>
    <w:p w:rsidR="00531AC4" w:rsidRDefault="00531AC4" w:rsidP="0053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Предметными результатами</w:t>
      </w:r>
      <w:r w:rsidRPr="00DD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</w:t>
      </w:r>
      <w:r w:rsidRPr="00DD22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новной школы программы по </w:t>
      </w:r>
      <w:proofErr w:type="gramStart"/>
      <w:r w:rsidRPr="00DD22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 языку</w:t>
      </w:r>
      <w:proofErr w:type="gramEnd"/>
      <w:r w:rsidRPr="00DD2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</w:t>
      </w:r>
      <w:r w:rsidRPr="00DD220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ляются:</w:t>
      </w:r>
    </w:p>
    <w:p w:rsidR="00531AC4" w:rsidRPr="00EC0A5C" w:rsidRDefault="00531AC4" w:rsidP="00531AC4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представление о русском языке как языке русского народа, государственном языке РФ, средстве межнационального общения;</w:t>
      </w:r>
    </w:p>
    <w:p w:rsidR="00531AC4" w:rsidRPr="00EC0A5C" w:rsidRDefault="00531AC4" w:rsidP="00531AC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531AC4" w:rsidRPr="00EC0A5C" w:rsidRDefault="00531AC4" w:rsidP="00531AC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владение всеми видами речевой деятельности;</w:t>
      </w:r>
    </w:p>
    <w:p w:rsidR="00531AC4" w:rsidRPr="00EC0A5C" w:rsidRDefault="00531AC4" w:rsidP="00531AC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усвоение основ научных знаний о родном языке;</w:t>
      </w:r>
    </w:p>
    <w:p w:rsidR="00531AC4" w:rsidRPr="00EC0A5C" w:rsidRDefault="00531AC4" w:rsidP="00531AC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освоение базовых понятий лингвистики;</w:t>
      </w:r>
    </w:p>
    <w:p w:rsidR="00531AC4" w:rsidRPr="00EC0A5C" w:rsidRDefault="00531AC4" w:rsidP="00531AC4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проведение различных видов анализа слова, синтаксического анализа словосочетания и предложения; анализ текста;</w:t>
      </w:r>
    </w:p>
    <w:p w:rsidR="00531AC4" w:rsidRPr="00EC0A5C" w:rsidRDefault="00531AC4" w:rsidP="0053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C">
        <w:rPr>
          <w:rFonts w:ascii="Times New Roman" w:eastAsia="Calibri" w:hAnsi="Times New Roman" w:cs="Times New Roman"/>
          <w:sz w:val="24"/>
          <w:szCs w:val="24"/>
        </w:rPr>
        <w:t>осознание эстетической функции родного языка.</w:t>
      </w:r>
    </w:p>
    <w:p w:rsidR="00531AC4" w:rsidRPr="00EC0A5C" w:rsidRDefault="00531AC4" w:rsidP="0053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C0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Метапредметными</w:t>
      </w:r>
      <w:proofErr w:type="spellEnd"/>
      <w:r w:rsidRPr="00EC0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результатами</w:t>
      </w:r>
      <w:r w:rsidRPr="00E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основной школы программы по русскому языку яв</w:t>
      </w:r>
      <w:r w:rsidRPr="00EC0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ляются:</w:t>
      </w:r>
    </w:p>
    <w:p w:rsidR="00531AC4" w:rsidRPr="00EC0A5C" w:rsidRDefault="00531AC4" w:rsidP="00531AC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владение всеми видами </w:t>
      </w:r>
      <w:r w:rsidRPr="00EC0A5C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речевой деятельности</w:t>
      </w: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531AC4" w:rsidRPr="00EC0A5C" w:rsidRDefault="00531AC4" w:rsidP="00531AC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</w:t>
      </w:r>
      <w:r w:rsidRPr="00EC0A5C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другим учебным предметам</w:t>
      </w: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;</w:t>
      </w:r>
    </w:p>
    <w:p w:rsidR="00531AC4" w:rsidRPr="00EC0A5C" w:rsidRDefault="00531AC4" w:rsidP="00531AC4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коммуникативно-целесообразное</w:t>
      </w: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взаимодействие с окружающими людьми в процессе речевого общения, совместного выполнения какой-либо задачи.</w:t>
      </w:r>
    </w:p>
    <w:p w:rsidR="00531AC4" w:rsidRPr="00EC0A5C" w:rsidRDefault="00531AC4" w:rsidP="00531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A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Личностными результатами</w:t>
      </w:r>
      <w:r w:rsidRPr="00EC0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учащимися ос</w:t>
      </w:r>
      <w:r w:rsidRPr="00EC0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новной школы программы по русскому языку яв</w:t>
      </w:r>
      <w:r w:rsidRPr="00EC0A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ляются:</w:t>
      </w:r>
    </w:p>
    <w:p w:rsidR="00531AC4" w:rsidRPr="00EC0A5C" w:rsidRDefault="00531AC4" w:rsidP="00531AC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понимание русского языка как одной из основных </w:t>
      </w:r>
      <w:r w:rsidRPr="00EC0A5C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национально-культурных</w:t>
      </w: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ценностей русского народа;</w:t>
      </w:r>
    </w:p>
    <w:p w:rsidR="00531AC4" w:rsidRPr="00EC0A5C" w:rsidRDefault="00531AC4" w:rsidP="00531AC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осознание </w:t>
      </w:r>
      <w:r w:rsidRPr="00EC0A5C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эстетической ценности</w:t>
      </w: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русского языка; уважительное отношение к родному языку, гордость за него;</w:t>
      </w:r>
    </w:p>
    <w:p w:rsidR="00531AC4" w:rsidRPr="00EC0A5C" w:rsidRDefault="00531AC4" w:rsidP="00531AC4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достаточный объем словарного запаса и усвоенных грамматических средств для свободного выражения мыслей и чувств в процессе </w:t>
      </w:r>
      <w:r w:rsidRPr="00EC0A5C">
        <w:rPr>
          <w:rFonts w:ascii="Times New Roman" w:eastAsia="DejaVu Sans" w:hAnsi="Times New Roman" w:cs="Times New Roman"/>
          <w:i/>
          <w:kern w:val="2"/>
          <w:sz w:val="24"/>
          <w:szCs w:val="24"/>
          <w:lang w:eastAsia="hi-IN" w:bidi="hi-IN"/>
        </w:rPr>
        <w:t>речевого общения</w:t>
      </w:r>
      <w:r w:rsidRPr="00EC0A5C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. 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концу 7 класса учащиеся должны овладеть следующими умениями: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орфоэпии: правильно произносить употребительные слова изученных частей речи;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словообразованию: объяснять значение слова, его написание и грамматические признаки, опираясь на словообразовательный анализ и типичные словообразовательные модели;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морфологии: распознавать части речи; знать морфологические признаки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 систему формоизменения;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синтаксису: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редложений в речи;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орфографии: характеризовать изученные орфограммы, объясняют их правописание; правильно писать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с изученными орфограммами;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пунктуации: обосновывать и правильно употреблять изученные в V-VII классах знаки препинания; пользоваться разными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идами лингвистических словарей.</w:t>
      </w:r>
    </w:p>
    <w:p w:rsidR="00531AC4" w:rsidRPr="006643EB" w:rsidRDefault="00531AC4" w:rsidP="00531AC4">
      <w:pPr>
        <w:spacing w:after="0" w:line="240" w:lineRule="auto"/>
        <w:ind w:right="-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умения по разделу «Речь».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Чтение. Выразительно читать текст публицистического стиля, фиксировать главное содержан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прочитанного в виде тезисов.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текста. Определять стиль речи; находить в тексте языковые средства, характерные для публицистического стиля речи; определять прямой и обратный порядок слов в предложениях текста; выделять в тексте описание состояния человека; находить части текста и отдельные языковые средства, передающие оценку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етов, действий, состояния и пр.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текста. Подробно, сжато и выборочно (устно и письменно) пересказывать тексты, содержащие описание состояния человека, его оценку и другие изученные типы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ечи.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текста. Создавать устные и письменные высказывания разговорного, художественного и публицистического стилей речи, раскрывая в них свое отношение к предмету речи, оценивая явления и поступки людей. Писать сочинение-описание внешности и достояния человека (по личным наблюдениям, по картине), характеристику человека, сочинение повествовательного характера (рассказ по данному началу или концу, на основе данного сюжета, на материале жизненного опыта учащихся); сочинение-рассуждение на морально-этическую тему с доказательством от проти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вного. Писать заметку в газету.</w:t>
      </w:r>
    </w:p>
    <w:p w:rsidR="00531AC4" w:rsidRPr="006643EB" w:rsidRDefault="00531AC4" w:rsidP="00531AC4">
      <w:pPr>
        <w:spacing w:after="0" w:line="240" w:lineRule="auto"/>
        <w:ind w:right="-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3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текста. С учетом стиля речи могут совершенствовать написанное: повышать выразительность речи, используя в высказываниях разговорного, художественного, публицистического стиля экспрессивные языковые и речевые средства, в том числе обратный порядок слов.</w:t>
      </w:r>
    </w:p>
    <w:p w:rsidR="00502984" w:rsidRDefault="00791C7C"/>
    <w:sectPr w:rsidR="00502984" w:rsidSect="00531A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3B45"/>
    <w:multiLevelType w:val="hybridMultilevel"/>
    <w:tmpl w:val="85569A7C"/>
    <w:lvl w:ilvl="0" w:tplc="D5525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C00E86"/>
    <w:multiLevelType w:val="hybridMultilevel"/>
    <w:tmpl w:val="37BC6E5C"/>
    <w:lvl w:ilvl="0" w:tplc="6246B3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5AD584C"/>
    <w:multiLevelType w:val="hybridMultilevel"/>
    <w:tmpl w:val="B03EE2BC"/>
    <w:lvl w:ilvl="0" w:tplc="D72072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61"/>
    <w:rsid w:val="000A0DC3"/>
    <w:rsid w:val="00373117"/>
    <w:rsid w:val="00531AC4"/>
    <w:rsid w:val="00791C7C"/>
    <w:rsid w:val="007E56C9"/>
    <w:rsid w:val="00960A43"/>
    <w:rsid w:val="00A3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4B28B-6ABD-47C8-A83E-5E257990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A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53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531AC4"/>
  </w:style>
  <w:style w:type="character" w:customStyle="1" w:styleId="c43">
    <w:name w:val="c43"/>
    <w:basedOn w:val="a0"/>
    <w:rsid w:val="00531AC4"/>
  </w:style>
  <w:style w:type="character" w:customStyle="1" w:styleId="c28">
    <w:name w:val="c28"/>
    <w:basedOn w:val="a0"/>
    <w:rsid w:val="00531AC4"/>
  </w:style>
  <w:style w:type="paragraph" w:customStyle="1" w:styleId="c39">
    <w:name w:val="c39"/>
    <w:basedOn w:val="a"/>
    <w:rsid w:val="0053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9">
    <w:name w:val="c149"/>
    <w:basedOn w:val="a"/>
    <w:rsid w:val="0053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31AC4"/>
  </w:style>
  <w:style w:type="character" w:customStyle="1" w:styleId="c200">
    <w:name w:val="c200"/>
    <w:basedOn w:val="a0"/>
    <w:rsid w:val="00531AC4"/>
  </w:style>
  <w:style w:type="paragraph" w:customStyle="1" w:styleId="c37">
    <w:name w:val="c37"/>
    <w:basedOn w:val="a"/>
    <w:rsid w:val="0053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9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1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2021-03-22T10:41:00Z</dcterms:created>
  <dcterms:modified xsi:type="dcterms:W3CDTF">2021-03-24T12:54:00Z</dcterms:modified>
</cp:coreProperties>
</file>